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C7EA" w14:textId="2205361D" w:rsidR="00FF0402" w:rsidRDefault="00FF040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EC89772" w14:textId="67F2A9BF" w:rsidR="001356A2" w:rsidRDefault="00A54903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582E146C" wp14:editId="1ED6313B">
            <wp:simplePos x="0" y="0"/>
            <wp:positionH relativeFrom="column">
              <wp:posOffset>-321945</wp:posOffset>
            </wp:positionH>
            <wp:positionV relativeFrom="paragraph">
              <wp:posOffset>393052</wp:posOffset>
            </wp:positionV>
            <wp:extent cx="7591425" cy="9489453"/>
            <wp:effectExtent l="0" t="0" r="0" b="0"/>
            <wp:wrapNone/>
            <wp:docPr id="2066855683" name="Picture 1" descr="A poster with two women sitting on a be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55683" name="Picture 1" descr="A poster with two women sitting on a bench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910" cy="9491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6B9EB" w14:textId="37FFB5EA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FF74D7A" w14:textId="28803839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D642ABF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76C8AAAA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B482E54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B25F5A6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A4DD6CB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735FC65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3D206F94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0656625" w14:textId="00DC7758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D0C6A10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04DD2BD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49A57EE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02C12F1" w14:textId="77777777" w:rsidR="001356A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35DF53FC" w14:textId="77777777" w:rsidR="001356A2" w:rsidRPr="00FF0402" w:rsidRDefault="001356A2" w:rsidP="00FD417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DEE75F4" w14:textId="2033A87D" w:rsidR="00F36CD3" w:rsidRDefault="00F36CD3" w:rsidP="00F36CD3">
      <w:pPr>
        <w:pStyle w:val="NormalWeb"/>
      </w:pPr>
    </w:p>
    <w:p w14:paraId="0D4A174A" w14:textId="51F61148" w:rsidR="002D4379" w:rsidRPr="00742824" w:rsidRDefault="003843CE" w:rsidP="00FD417D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  <w:cs/>
        </w:rPr>
      </w:pPr>
      <w:r w:rsidRPr="00742824">
        <w:rPr>
          <w:rFonts w:ascii="Sarabun" w:hAnsi="Sarabun" w:cs="Sarabun" w:hint="cs"/>
          <w:b/>
          <w:bCs/>
          <w:sz w:val="72"/>
          <w:szCs w:val="72"/>
          <w:cs/>
        </w:rPr>
        <w:lastRenderedPageBreak/>
        <w:t xml:space="preserve">ตุรเคีย </w:t>
      </w:r>
      <w:r w:rsidRPr="00742824">
        <w:rPr>
          <w:rFonts w:ascii="Sarabun" w:hAnsi="Sarabun" w:cs="Sarabun"/>
          <w:b/>
          <w:bCs/>
          <w:sz w:val="56"/>
          <w:szCs w:val="56"/>
        </w:rPr>
        <w:t xml:space="preserve">8 </w:t>
      </w:r>
      <w:r w:rsidRPr="00742824">
        <w:rPr>
          <w:rFonts w:ascii="Sarabun" w:hAnsi="Sarabun" w:cs="Sarabun" w:hint="cs"/>
          <w:b/>
          <w:bCs/>
          <w:sz w:val="56"/>
          <w:szCs w:val="56"/>
          <w:cs/>
        </w:rPr>
        <w:t xml:space="preserve">วัน </w:t>
      </w:r>
      <w:r w:rsidRPr="00742824">
        <w:rPr>
          <w:rFonts w:ascii="Sarabun" w:hAnsi="Sarabun" w:cs="Sarabun"/>
          <w:b/>
          <w:bCs/>
          <w:sz w:val="56"/>
          <w:szCs w:val="56"/>
        </w:rPr>
        <w:t xml:space="preserve">6 </w:t>
      </w:r>
      <w:r w:rsidRPr="00742824">
        <w:rPr>
          <w:rFonts w:ascii="Sarabun" w:hAnsi="Sarabun" w:cs="Sarabun" w:hint="cs"/>
          <w:b/>
          <w:bCs/>
          <w:sz w:val="56"/>
          <w:szCs w:val="56"/>
          <w:cs/>
        </w:rPr>
        <w:t xml:space="preserve">คืน </w:t>
      </w:r>
      <w:r w:rsidRPr="00742824">
        <w:rPr>
          <w:rFonts w:ascii="Sarabun" w:hAnsi="Sarabun" w:cs="Sarabun"/>
          <w:b/>
          <w:bCs/>
          <w:sz w:val="56"/>
          <w:szCs w:val="56"/>
          <w:cs/>
        </w:rPr>
        <w:br/>
      </w:r>
      <w:r w:rsidR="003E1584" w:rsidRPr="00742824">
        <w:rPr>
          <w:rFonts w:ascii="Sarabun" w:hAnsi="Sarabun" w:cs="Sarabun" w:hint="cs"/>
          <w:b/>
          <w:bCs/>
          <w:sz w:val="56"/>
          <w:szCs w:val="56"/>
          <w:cs/>
        </w:rPr>
        <w:t>ปราสาท</w:t>
      </w:r>
      <w:r w:rsidR="00183232" w:rsidRPr="00742824">
        <w:rPr>
          <w:rFonts w:ascii="Sarabun" w:hAnsi="Sarabun" w:cs="Sarabun" w:hint="cs"/>
          <w:b/>
          <w:bCs/>
          <w:sz w:val="56"/>
          <w:szCs w:val="56"/>
          <w:cs/>
        </w:rPr>
        <w:t>ปุยฝ้าย กับ ม้าไม้แห่งทรอย</w:t>
      </w:r>
    </w:p>
    <w:p w14:paraId="366C96A0" w14:textId="7F8F2CCE" w:rsidR="002D4379" w:rsidRPr="00742824" w:rsidRDefault="007B42DF" w:rsidP="00117858">
      <w:pPr>
        <w:spacing w:line="240" w:lineRule="auto"/>
        <w:jc w:val="center"/>
        <w:rPr>
          <w:rFonts w:ascii="Sarabun" w:hAnsi="Sarabun" w:cs="Sarabun"/>
          <w:b/>
          <w:bCs/>
          <w:color w:val="31849B" w:themeColor="accent5" w:themeShade="BF"/>
          <w:sz w:val="52"/>
          <w:szCs w:val="52"/>
        </w:rPr>
      </w:pPr>
      <w:r w:rsidRPr="00742824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บินภายใน </w:t>
      </w:r>
      <w:r w:rsidR="003E1584" w:rsidRPr="00742824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1</w:t>
      </w:r>
      <w:r w:rsidRPr="00742824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ขา</w:t>
      </w:r>
      <w:r w:rsidR="00090197" w:rsidRPr="00742824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DE1F1C" w:rsidRPr="00742824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- </w:t>
      </w:r>
      <w:r w:rsidR="002D4379" w:rsidRPr="00742824">
        <w:rPr>
          <w:rFonts w:ascii="Sarabun" w:hAnsi="Sarabun" w:cs="Sarabun" w:hint="cs"/>
          <w:b/>
          <w:bCs/>
          <w:color w:val="31849B" w:themeColor="accent5" w:themeShade="BF"/>
          <w:sz w:val="52"/>
          <w:szCs w:val="52"/>
          <w:cs/>
        </w:rPr>
        <w:t xml:space="preserve">พักโรงแรมสไตล์ถ้ำ </w:t>
      </w:r>
      <w:r w:rsidR="000E436D" w:rsidRPr="00742824">
        <w:rPr>
          <w:rFonts w:ascii="Sarabun" w:hAnsi="Sarabun" w:cs="Sarabun" w:hint="cs"/>
          <w:b/>
          <w:bCs/>
          <w:color w:val="31849B" w:themeColor="accent5" w:themeShade="BF"/>
          <w:sz w:val="52"/>
          <w:szCs w:val="52"/>
          <w:cs/>
        </w:rPr>
        <w:t>1</w:t>
      </w:r>
      <w:r w:rsidR="002D4379" w:rsidRPr="00742824">
        <w:rPr>
          <w:rFonts w:ascii="Sarabun" w:hAnsi="Sarabun" w:cs="Sarabun" w:hint="cs"/>
          <w:b/>
          <w:bCs/>
          <w:color w:val="31849B" w:themeColor="accent5" w:themeShade="BF"/>
          <w:sz w:val="52"/>
          <w:szCs w:val="52"/>
          <w:cs/>
        </w:rPr>
        <w:t xml:space="preserve"> คืน</w:t>
      </w:r>
    </w:p>
    <w:p w14:paraId="0741B517" w14:textId="11F9C7A4" w:rsidR="00003FB6" w:rsidRPr="006575A8" w:rsidRDefault="00A74F6C" w:rsidP="00117858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  <w:cs/>
        </w:rPr>
      </w:pPr>
      <w:r w:rsidRPr="006575A8">
        <w:rPr>
          <w:rFonts w:ascii="Sarabun" w:hAnsi="Sarabun" w:cs="Sarabun"/>
          <w:b/>
          <w:bCs/>
          <w:color w:val="000000"/>
          <w:sz w:val="56"/>
          <w:szCs w:val="56"/>
          <w:cs/>
        </w:rPr>
        <w:t>โดยสายการบิน</w:t>
      </w:r>
      <w:r w:rsidR="00810E2E" w:rsidRPr="006575A8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  <w:r w:rsidR="00810E2E" w:rsidRPr="006575A8">
        <w:rPr>
          <w:rFonts w:ascii="Sarabun" w:hAnsi="Sarabun" w:cs="Sarabun"/>
          <w:b/>
          <w:bCs/>
          <w:color w:val="000000"/>
          <w:sz w:val="56"/>
          <w:szCs w:val="56"/>
        </w:rPr>
        <w:t>TURKISH</w:t>
      </w:r>
      <w:r w:rsidR="00FE0735" w:rsidRPr="006575A8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  <w:r w:rsidR="00FE0735" w:rsidRPr="006575A8">
        <w:rPr>
          <w:rFonts w:ascii="Sarabun" w:hAnsi="Sarabun" w:cs="Sarabun"/>
          <w:b/>
          <w:bCs/>
          <w:color w:val="000000"/>
          <w:sz w:val="56"/>
          <w:szCs w:val="56"/>
        </w:rPr>
        <w:t>(</w:t>
      </w:r>
      <w:r w:rsidR="00810E2E" w:rsidRPr="006575A8">
        <w:rPr>
          <w:rFonts w:ascii="Sarabun" w:hAnsi="Sarabun" w:cs="Sarabun"/>
          <w:b/>
          <w:bCs/>
          <w:color w:val="000000"/>
          <w:sz w:val="56"/>
          <w:szCs w:val="56"/>
        </w:rPr>
        <w:t>TK</w:t>
      </w:r>
      <w:r w:rsidR="00FE0735" w:rsidRPr="006575A8">
        <w:rPr>
          <w:rFonts w:ascii="Sarabun" w:hAnsi="Sarabun" w:cs="Sarabun"/>
          <w:b/>
          <w:bCs/>
          <w:color w:val="000000"/>
          <w:sz w:val="56"/>
          <w:szCs w:val="56"/>
        </w:rPr>
        <w:t>)</w:t>
      </w:r>
      <w:r w:rsidRPr="006575A8">
        <w:rPr>
          <w:rFonts w:ascii="Sarabun" w:hAnsi="Sarabun" w:cs="Sarabun"/>
          <w:b/>
          <w:bCs/>
          <w:noProof/>
          <w:sz w:val="56"/>
          <w:szCs w:val="56"/>
        </w:rPr>
        <w:t xml:space="preserve"> </w:t>
      </w:r>
    </w:p>
    <w:p w14:paraId="01F96331" w14:textId="77777777" w:rsidR="00936EA8" w:rsidRPr="007D3A00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2"/>
          <w:szCs w:val="12"/>
        </w:rPr>
      </w:pPr>
    </w:p>
    <w:tbl>
      <w:tblPr>
        <w:tblStyle w:val="TableGrid"/>
        <w:tblW w:w="5002" w:type="pct"/>
        <w:tblInd w:w="-5" w:type="dxa"/>
        <w:tblLook w:val="04A0" w:firstRow="1" w:lastRow="0" w:firstColumn="1" w:lastColumn="0" w:noHBand="0" w:noVBand="1"/>
      </w:tblPr>
      <w:tblGrid>
        <w:gridCol w:w="548"/>
        <w:gridCol w:w="2749"/>
        <w:gridCol w:w="1780"/>
        <w:gridCol w:w="1186"/>
        <w:gridCol w:w="459"/>
        <w:gridCol w:w="175"/>
        <w:gridCol w:w="797"/>
        <w:gridCol w:w="534"/>
        <w:gridCol w:w="447"/>
        <w:gridCol w:w="2235"/>
        <w:gridCol w:w="127"/>
      </w:tblGrid>
      <w:tr w:rsidR="008907A7" w:rsidRPr="001F5816" w14:paraId="35E3533C" w14:textId="77777777" w:rsidTr="00B778ED">
        <w:trPr>
          <w:trHeight w:val="20"/>
        </w:trPr>
        <w:tc>
          <w:tcPr>
            <w:tcW w:w="246" w:type="pct"/>
            <w:shd w:val="clear" w:color="auto" w:fill="B80000"/>
          </w:tcPr>
          <w:p w14:paraId="575F0007" w14:textId="2FC00A2C" w:rsidR="00DA31FA" w:rsidRPr="001F5816" w:rsidRDefault="001F5816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F5816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600" w:type="pct"/>
            <w:gridSpan w:val="3"/>
            <w:shd w:val="clear" w:color="auto" w:fill="B80000"/>
            <w:vAlign w:val="center"/>
          </w:tcPr>
          <w:p w14:paraId="7290F358" w14:textId="77777777" w:rsidR="00DA31FA" w:rsidRPr="001F5816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F58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77" w:type="pct"/>
            <w:gridSpan w:val="2"/>
            <w:shd w:val="clear" w:color="auto" w:fill="B80000"/>
            <w:vAlign w:val="center"/>
          </w:tcPr>
          <w:p w14:paraId="3DD46FE7" w14:textId="77777777" w:rsidR="00DA31FA" w:rsidRPr="001F5816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F58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2" w:type="pct"/>
            <w:shd w:val="clear" w:color="auto" w:fill="B80000"/>
            <w:vAlign w:val="center"/>
          </w:tcPr>
          <w:p w14:paraId="19D5D15A" w14:textId="77777777" w:rsidR="00DA31FA" w:rsidRPr="001F5816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F58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2" w:type="pct"/>
            <w:shd w:val="clear" w:color="auto" w:fill="B80000"/>
            <w:vAlign w:val="center"/>
          </w:tcPr>
          <w:p w14:paraId="3ACD3AC5" w14:textId="77777777" w:rsidR="00DA31FA" w:rsidRPr="001F5816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F58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283" w:type="pct"/>
            <w:gridSpan w:val="3"/>
            <w:shd w:val="clear" w:color="auto" w:fill="B80000"/>
            <w:vAlign w:val="center"/>
          </w:tcPr>
          <w:p w14:paraId="6E545F92" w14:textId="77777777" w:rsidR="00DA31FA" w:rsidRPr="001F5816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F581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317814" w14:paraId="7CE1E1AF" w14:textId="77777777" w:rsidTr="00B778ED">
        <w:trPr>
          <w:trHeight w:val="20"/>
        </w:trPr>
        <w:tc>
          <w:tcPr>
            <w:tcW w:w="246" w:type="pct"/>
            <w:vAlign w:val="center"/>
          </w:tcPr>
          <w:p w14:paraId="6CFCED8D" w14:textId="77777777" w:rsidR="00090197" w:rsidRPr="00A4456C" w:rsidRDefault="00090197" w:rsidP="008907A7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600" w:type="pct"/>
            <w:gridSpan w:val="3"/>
            <w:vAlign w:val="center"/>
          </w:tcPr>
          <w:p w14:paraId="3E322260" w14:textId="15DB1235" w:rsidR="00090197" w:rsidRPr="00A4456C" w:rsidRDefault="000E09B0" w:rsidP="000044A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 - สนามบินอิสตันบูล</w:t>
            </w:r>
          </w:p>
        </w:tc>
        <w:tc>
          <w:tcPr>
            <w:tcW w:w="277" w:type="pct"/>
            <w:gridSpan w:val="2"/>
            <w:vAlign w:val="center"/>
          </w:tcPr>
          <w:p w14:paraId="245D82EF" w14:textId="56D1DF8A" w:rsidR="00090197" w:rsidRPr="00A4456C" w:rsidRDefault="00F50F8A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2" w:type="pct"/>
            <w:vAlign w:val="center"/>
          </w:tcPr>
          <w:p w14:paraId="3274DE4C" w14:textId="4FD0A656" w:rsidR="00090197" w:rsidRPr="004C50DE" w:rsidRDefault="00F50F8A" w:rsidP="00DF194B">
            <w:pPr>
              <w:spacing w:before="120"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2" w:type="pct"/>
            <w:vAlign w:val="center"/>
          </w:tcPr>
          <w:p w14:paraId="4880CA6C" w14:textId="79BEA478" w:rsidR="00090197" w:rsidRPr="00A4456C" w:rsidRDefault="00A25BCD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283" w:type="pct"/>
            <w:gridSpan w:val="3"/>
            <w:vAlign w:val="center"/>
          </w:tcPr>
          <w:p w14:paraId="0FE26FA6" w14:textId="01686A27" w:rsidR="00090197" w:rsidRPr="00A4456C" w:rsidRDefault="0039060F" w:rsidP="00A2756E">
            <w:pPr>
              <w:pStyle w:val="BasicParagraph"/>
              <w:spacing w:before="120" w:after="12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Golden Way Hotel</w:t>
            </w:r>
            <w:r w:rsidR="003E251C">
              <w:rPr>
                <w:rFonts w:ascii="Sarabun" w:hAnsi="Sarabun" w:cs="Sarabun"/>
              </w:rPr>
              <w:t xml:space="preserve"> </w:t>
            </w:r>
            <w:r w:rsidR="003E251C">
              <w:rPr>
                <w:rFonts w:ascii="Sarabun" w:hAnsi="Sarabun" w:cs="Sarabun" w:hint="cs"/>
                <w:cs/>
              </w:rPr>
              <w:t>หรือเทียบเท่า 4 ดาวมาตรฐานตุรเคีย</w:t>
            </w:r>
          </w:p>
        </w:tc>
      </w:tr>
      <w:tr w:rsidR="0039060F" w:rsidRPr="00317814" w14:paraId="458113F8" w14:textId="77777777" w:rsidTr="00B778ED">
        <w:trPr>
          <w:trHeight w:val="439"/>
        </w:trPr>
        <w:tc>
          <w:tcPr>
            <w:tcW w:w="246" w:type="pct"/>
            <w:vAlign w:val="center"/>
          </w:tcPr>
          <w:p w14:paraId="009BE120" w14:textId="466D743A" w:rsidR="0039060F" w:rsidRPr="00A4456C" w:rsidRDefault="0039060F" w:rsidP="0039060F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600" w:type="pct"/>
            <w:gridSpan w:val="3"/>
            <w:vAlign w:val="center"/>
          </w:tcPr>
          <w:p w14:paraId="7718477D" w14:textId="4E7AA93C" w:rsidR="0039060F" w:rsidRPr="00A4456C" w:rsidRDefault="0039060F" w:rsidP="0039060F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อิสตันบูล - มัสยิดออร์ตาคอย - หอคอยกาลาตา - ทักซิมสแควร์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ตลาดสไปซ์ - ล่องเรือเฟอร์รี่ - เข้าชมสุเหร่ายักษ์คามลิก้า</w:t>
            </w:r>
          </w:p>
        </w:tc>
        <w:tc>
          <w:tcPr>
            <w:tcW w:w="277" w:type="pct"/>
            <w:gridSpan w:val="2"/>
            <w:vAlign w:val="center"/>
          </w:tcPr>
          <w:p w14:paraId="797B6F75" w14:textId="567EA0F8" w:rsidR="0039060F" w:rsidRPr="00A4456C" w:rsidRDefault="0039060F" w:rsidP="0039060F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0F6FDA36" w14:textId="693BDD7C" w:rsidR="0039060F" w:rsidRPr="00A4456C" w:rsidRDefault="0039060F" w:rsidP="0039060F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51130316" w14:textId="77777777" w:rsidR="0039060F" w:rsidRPr="00A4456C" w:rsidRDefault="0039060F" w:rsidP="0039060F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283" w:type="pct"/>
            <w:gridSpan w:val="3"/>
            <w:vAlign w:val="center"/>
          </w:tcPr>
          <w:p w14:paraId="616A490B" w14:textId="0EB6EDD2" w:rsidR="0039060F" w:rsidRPr="00A4456C" w:rsidRDefault="0039060F" w:rsidP="0039060F">
            <w:pPr>
              <w:pStyle w:val="BasicParagraph"/>
              <w:spacing w:before="120" w:after="12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Golden Way Hotel </w:t>
            </w:r>
            <w:r>
              <w:rPr>
                <w:rFonts w:ascii="Sarabun" w:hAnsi="Sarabun" w:cs="Sarabun" w:hint="cs"/>
                <w:cs/>
              </w:rPr>
              <w:t>หรือเทียบเท่า 4 ดาวมาตรฐานตุรเคีย</w:t>
            </w:r>
          </w:p>
        </w:tc>
      </w:tr>
      <w:tr w:rsidR="00090197" w:rsidRPr="00317814" w14:paraId="4FFAAFD5" w14:textId="77777777" w:rsidTr="00B778ED">
        <w:trPr>
          <w:trHeight w:val="20"/>
        </w:trPr>
        <w:tc>
          <w:tcPr>
            <w:tcW w:w="246" w:type="pct"/>
            <w:vAlign w:val="center"/>
          </w:tcPr>
          <w:p w14:paraId="03E7FD4B" w14:textId="77777777" w:rsidR="00090197" w:rsidRPr="00A4456C" w:rsidRDefault="00090197" w:rsidP="008907A7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600" w:type="pct"/>
            <w:gridSpan w:val="3"/>
          </w:tcPr>
          <w:p w14:paraId="75ECE4CF" w14:textId="12DE13BA" w:rsidR="00090197" w:rsidRPr="00A4456C" w:rsidRDefault="002F3E37" w:rsidP="008907A7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อิสตันบูล - </w:t>
            </w:r>
            <w:r w:rsidR="00015100">
              <w:rPr>
                <w:rFonts w:ascii="Sarabun" w:hAnsi="Sarabun" w:cs="Sarabun" w:hint="cs"/>
                <w:cs/>
              </w:rPr>
              <w:t xml:space="preserve">ฮิปโปโดรม - สุเหร่าฮาเกียโซเฟีย </w:t>
            </w:r>
            <w:r w:rsidR="00015100">
              <w:rPr>
                <w:rFonts w:ascii="Sarabun" w:hAnsi="Sarabun" w:cs="Sarabun"/>
                <w:cs/>
              </w:rPr>
              <w:t>–</w:t>
            </w:r>
            <w:r w:rsidR="00015100">
              <w:rPr>
                <w:rFonts w:ascii="Sarabun" w:hAnsi="Sarabun" w:cs="Sarabun" w:hint="cs"/>
                <w:cs/>
              </w:rPr>
              <w:t xml:space="preserve"> ชมวิวลูฟ</w:t>
            </w:r>
            <w:r w:rsidR="00857DE3">
              <w:rPr>
                <w:rFonts w:ascii="Sarabun" w:hAnsi="Sarabun" w:cs="Sarabun"/>
                <w:cs/>
              </w:rPr>
              <w:br/>
            </w:r>
            <w:r w:rsidR="00015100">
              <w:rPr>
                <w:rFonts w:ascii="Sarabun" w:hAnsi="Sarabun" w:cs="Sarabun" w:hint="cs"/>
                <w:cs/>
              </w:rPr>
              <w:t xml:space="preserve">ท็อปเซเว่นฮิลล์ส - เข้าชมสุเหร่าสีน้ำเงิน </w:t>
            </w:r>
            <w:r w:rsidR="00A04112">
              <w:rPr>
                <w:rFonts w:ascii="Sarabun" w:hAnsi="Sarabun" w:cs="Sarabun"/>
                <w:cs/>
              </w:rPr>
              <w:t>–</w:t>
            </w:r>
            <w:r w:rsidR="00015100">
              <w:rPr>
                <w:rFonts w:ascii="Sarabun" w:hAnsi="Sarabun" w:cs="Sarabun" w:hint="cs"/>
                <w:cs/>
              </w:rPr>
              <w:t xml:space="preserve"> </w:t>
            </w:r>
            <w:r w:rsidR="00A04112">
              <w:rPr>
                <w:rFonts w:ascii="Sarabun" w:hAnsi="Sarabun" w:cs="Sarabun" w:hint="cs"/>
                <w:cs/>
              </w:rPr>
              <w:t>อ่างเก็บน้ำเยเรบาตัน - ชานัคคาเล่ - ม้าไม้แห่งทรอย</w:t>
            </w:r>
          </w:p>
        </w:tc>
        <w:tc>
          <w:tcPr>
            <w:tcW w:w="277" w:type="pct"/>
            <w:gridSpan w:val="2"/>
            <w:vAlign w:val="center"/>
          </w:tcPr>
          <w:p w14:paraId="1C12CCBE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18454C19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358521F7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83" w:type="pct"/>
            <w:gridSpan w:val="3"/>
            <w:vAlign w:val="center"/>
          </w:tcPr>
          <w:p w14:paraId="4F74D420" w14:textId="1C8C9B84" w:rsidR="00090197" w:rsidRPr="00A4456C" w:rsidRDefault="0039060F" w:rsidP="00A2756E">
            <w:pPr>
              <w:pStyle w:val="BasicParagraph"/>
              <w:spacing w:before="120" w:after="120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/>
              </w:rPr>
              <w:t>Remida</w:t>
            </w:r>
            <w:proofErr w:type="spellEnd"/>
            <w:r w:rsidR="005048B4">
              <w:rPr>
                <w:rFonts w:ascii="Sarabun" w:hAnsi="Sarabun" w:cs="Sarabun"/>
              </w:rPr>
              <w:t xml:space="preserve"> Hotel </w:t>
            </w:r>
            <w:r>
              <w:rPr>
                <w:rFonts w:ascii="Sarabun" w:hAnsi="Sarabun" w:cs="Sarabun"/>
              </w:rPr>
              <w:br/>
            </w:r>
            <w:r w:rsidR="005048B4">
              <w:rPr>
                <w:rFonts w:ascii="Sarabun" w:hAnsi="Sarabun" w:cs="Sarabun" w:hint="cs"/>
                <w:cs/>
              </w:rPr>
              <w:t>หรือเทียบเท่า</w:t>
            </w:r>
            <w:r w:rsidR="005048B4">
              <w:rPr>
                <w:rFonts w:ascii="Sarabun" w:hAnsi="Sarabun" w:cs="Sarabun"/>
              </w:rPr>
              <w:t xml:space="preserve"> 4 </w:t>
            </w:r>
            <w:r w:rsidR="005048B4">
              <w:rPr>
                <w:rFonts w:ascii="Sarabun" w:hAnsi="Sarabun" w:cs="Sarabun" w:hint="cs"/>
                <w:cs/>
              </w:rPr>
              <w:t>ดาว มาตรฐานตุรเคีย</w:t>
            </w:r>
          </w:p>
        </w:tc>
      </w:tr>
      <w:tr w:rsidR="00090197" w:rsidRPr="00317814" w14:paraId="7A8037C7" w14:textId="77777777" w:rsidTr="00B778ED">
        <w:trPr>
          <w:trHeight w:val="776"/>
        </w:trPr>
        <w:tc>
          <w:tcPr>
            <w:tcW w:w="246" w:type="pct"/>
            <w:vAlign w:val="center"/>
          </w:tcPr>
          <w:p w14:paraId="5F3860E8" w14:textId="77777777" w:rsidR="00090197" w:rsidRPr="00A4456C" w:rsidRDefault="00090197" w:rsidP="008907A7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600" w:type="pct"/>
            <w:gridSpan w:val="3"/>
          </w:tcPr>
          <w:p w14:paraId="10EA9F04" w14:textId="5A1241F8" w:rsidR="00090197" w:rsidRPr="00A4456C" w:rsidRDefault="00931EA1" w:rsidP="008907A7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ชานัคคาเล่ - ปามุคคาเล่ - เมืองโบราณเฮียราโพลิส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ปราสาทปุยฝ้าย </w:t>
            </w:r>
          </w:p>
        </w:tc>
        <w:tc>
          <w:tcPr>
            <w:tcW w:w="277" w:type="pct"/>
            <w:gridSpan w:val="2"/>
            <w:vAlign w:val="center"/>
          </w:tcPr>
          <w:p w14:paraId="13E3242A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0BEF0C38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6CB47338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83" w:type="pct"/>
            <w:gridSpan w:val="3"/>
            <w:vAlign w:val="center"/>
          </w:tcPr>
          <w:p w14:paraId="61B511FE" w14:textId="44CD131F" w:rsidR="00090197" w:rsidRPr="00B5288B" w:rsidRDefault="0081148D" w:rsidP="00A2756E">
            <w:pPr>
              <w:spacing w:before="120" w:after="120" w:line="288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P</w:t>
            </w:r>
            <w:r w:rsidR="009061D9">
              <w:rPr>
                <w:rFonts w:ascii="Sarabun" w:hAnsi="Sarabun" w:cs="Sarabun"/>
                <w:sz w:val="24"/>
                <w:szCs w:val="24"/>
              </w:rPr>
              <w:t>olat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Thermal</w:t>
            </w:r>
            <w:r w:rsidR="00794D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061D9">
              <w:rPr>
                <w:rFonts w:ascii="Sarabun" w:hAnsi="Sarabun" w:cs="Sarabun"/>
                <w:sz w:val="24"/>
                <w:szCs w:val="24"/>
              </w:rPr>
              <w:br/>
            </w:r>
            <w:r w:rsidR="00B5288B" w:rsidRPr="00B5288B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หรือเทียบเท่า </w:t>
            </w:r>
            <w:r w:rsidR="00794DB8">
              <w:rPr>
                <w:rFonts w:ascii="Sarabun" w:hAnsi="Sarabun" w:cs="Sarabun"/>
                <w:sz w:val="24"/>
                <w:szCs w:val="24"/>
              </w:rPr>
              <w:t>5</w:t>
            </w:r>
            <w:r w:rsidR="00B5288B" w:rsidRPr="00B5288B">
              <w:rPr>
                <w:rFonts w:ascii="Sarabun" w:hAnsi="Sarabun" w:cs="Sarabun" w:hint="cs"/>
                <w:sz w:val="24"/>
                <w:szCs w:val="24"/>
                <w:cs/>
              </w:rPr>
              <w:t xml:space="preserve"> ดาวมาตรฐานตุรเคีย</w:t>
            </w:r>
          </w:p>
        </w:tc>
      </w:tr>
      <w:tr w:rsidR="00090197" w:rsidRPr="00317814" w14:paraId="08930E13" w14:textId="77777777" w:rsidTr="00B778ED">
        <w:trPr>
          <w:trHeight w:val="20"/>
        </w:trPr>
        <w:tc>
          <w:tcPr>
            <w:tcW w:w="246" w:type="pct"/>
            <w:vAlign w:val="center"/>
          </w:tcPr>
          <w:p w14:paraId="23E8CCD3" w14:textId="77777777" w:rsidR="00090197" w:rsidRPr="00A4456C" w:rsidRDefault="00090197" w:rsidP="008907A7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600" w:type="pct"/>
            <w:gridSpan w:val="3"/>
            <w:vAlign w:val="center"/>
          </w:tcPr>
          <w:p w14:paraId="35067420" w14:textId="6FAE3B28" w:rsidR="00090197" w:rsidRPr="00A4456C" w:rsidRDefault="002F5BFC" w:rsidP="00F4324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ปามุคคาเล่ - คอนย่า - พิพิธภัณฑ์เมฟลาน่า - คาราวานสไร - คัปปาโดเกีย</w:t>
            </w:r>
          </w:p>
        </w:tc>
        <w:tc>
          <w:tcPr>
            <w:tcW w:w="277" w:type="pct"/>
            <w:gridSpan w:val="2"/>
            <w:vAlign w:val="center"/>
          </w:tcPr>
          <w:p w14:paraId="53A1AF50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7CCF7909" w14:textId="77777777" w:rsidR="00090197" w:rsidRPr="00A4456C" w:rsidRDefault="002343D4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3E633A77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83" w:type="pct"/>
            <w:gridSpan w:val="3"/>
            <w:vAlign w:val="center"/>
          </w:tcPr>
          <w:p w14:paraId="7FC6CC28" w14:textId="78B407D9" w:rsidR="00090197" w:rsidRPr="00A4456C" w:rsidRDefault="00986647" w:rsidP="00A2756E">
            <w:pPr>
              <w:spacing w:before="120" w:after="120" w:line="288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World Cave Ho</w:t>
            </w:r>
            <w:r w:rsidR="005124B8">
              <w:rPr>
                <w:rFonts w:ascii="Sarabun" w:hAnsi="Sarabun" w:cs="Sarabun"/>
                <w:sz w:val="24"/>
                <w:szCs w:val="24"/>
              </w:rPr>
              <w:t>tel</w:t>
            </w:r>
            <w:r w:rsidR="00B5288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061D9">
              <w:rPr>
                <w:rFonts w:ascii="Sarabun" w:hAnsi="Sarabun" w:cs="Sarabun"/>
                <w:sz w:val="24"/>
                <w:szCs w:val="24"/>
              </w:rPr>
              <w:br/>
            </w:r>
            <w:r w:rsidR="00F438C0" w:rsidRPr="00F438C0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>สไตล์ถ้ำ</w:t>
            </w:r>
            <w:r w:rsidR="00F438C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5288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 4</w:t>
            </w:r>
            <w:r w:rsidR="00774E27">
              <w:rPr>
                <w:rFonts w:ascii="Sarabun" w:hAnsi="Sarabun" w:cs="Sarabun" w:hint="cs"/>
                <w:sz w:val="24"/>
                <w:szCs w:val="24"/>
                <w:cs/>
              </w:rPr>
              <w:t>-5</w:t>
            </w:r>
            <w:r w:rsidR="00B5288B">
              <w:rPr>
                <w:rFonts w:ascii="Sarabun" w:hAnsi="Sarabun" w:cs="Sarabun" w:hint="cs"/>
                <w:sz w:val="24"/>
                <w:szCs w:val="24"/>
                <w:cs/>
              </w:rPr>
              <w:t xml:space="preserve"> ดาวมาตรฐานตุรเคีย</w:t>
            </w:r>
          </w:p>
        </w:tc>
      </w:tr>
      <w:tr w:rsidR="00B5288B" w:rsidRPr="00317814" w14:paraId="47A4753A" w14:textId="77777777" w:rsidTr="00B778ED">
        <w:trPr>
          <w:trHeight w:val="20"/>
        </w:trPr>
        <w:tc>
          <w:tcPr>
            <w:tcW w:w="246" w:type="pct"/>
            <w:vAlign w:val="center"/>
          </w:tcPr>
          <w:p w14:paraId="0C8FA5FA" w14:textId="77777777" w:rsidR="00B5288B" w:rsidRPr="00A4456C" w:rsidRDefault="00B5288B" w:rsidP="00B5288B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600" w:type="pct"/>
            <w:gridSpan w:val="3"/>
            <w:vAlign w:val="center"/>
          </w:tcPr>
          <w:p w14:paraId="7DDF2EB3" w14:textId="67A3B082" w:rsidR="00B5288B" w:rsidRPr="00A4456C" w:rsidRDefault="00F974F4" w:rsidP="00B5288B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คัปปาโดเกีย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Optional </w:t>
            </w:r>
            <w:r>
              <w:rPr>
                <w:rFonts w:ascii="Sarabun" w:hAnsi="Sarabun" w:cs="Sarabun" w:hint="cs"/>
                <w:cs/>
              </w:rPr>
              <w:t xml:space="preserve">บอลลูนทัวร์ - นครใต้ดินคาร์ดัค - </w:t>
            </w:r>
            <w:r w:rsidR="000B1195">
              <w:rPr>
                <w:rFonts w:ascii="Sarabun" w:hAnsi="Sarabun" w:cs="Sarabun" w:hint="cs"/>
                <w:cs/>
              </w:rPr>
              <w:t>เอวานอสวัลเล่ย์ - หุบเขา</w:t>
            </w:r>
            <w:r w:rsidR="00211A49">
              <w:rPr>
                <w:rFonts w:ascii="Sarabun" w:hAnsi="Sarabun" w:cs="Sarabun" w:hint="cs"/>
                <w:cs/>
              </w:rPr>
              <w:t>เ</w:t>
            </w:r>
            <w:r w:rsidR="000B1195">
              <w:rPr>
                <w:rFonts w:ascii="Sarabun" w:hAnsi="Sarabun" w:cs="Sarabun" w:hint="cs"/>
                <w:cs/>
              </w:rPr>
              <w:t xml:space="preserve">กอเรเม่ - หุบเขานกพิราบ - ปราสาทยูชิซาร์ </w:t>
            </w:r>
            <w:r w:rsidR="00E00CB4">
              <w:rPr>
                <w:rFonts w:ascii="Sarabun" w:hAnsi="Sarabun" w:cs="Sarabun"/>
                <w:cs/>
              </w:rPr>
              <w:t>–</w:t>
            </w:r>
            <w:r w:rsidR="00C272B3">
              <w:rPr>
                <w:rFonts w:ascii="Sarabun" w:hAnsi="Sarabun" w:cs="Sarabun" w:hint="cs"/>
                <w:cs/>
              </w:rPr>
              <w:t xml:space="preserve"> </w:t>
            </w:r>
            <w:r w:rsidR="00E00CB4">
              <w:rPr>
                <w:rFonts w:ascii="Sarabun" w:hAnsi="Sarabun" w:cs="Sarabun" w:hint="cs"/>
                <w:cs/>
              </w:rPr>
              <w:t>คัปปาโดเกีย</w:t>
            </w:r>
          </w:p>
        </w:tc>
        <w:tc>
          <w:tcPr>
            <w:tcW w:w="277" w:type="pct"/>
            <w:gridSpan w:val="2"/>
            <w:vAlign w:val="center"/>
          </w:tcPr>
          <w:p w14:paraId="760F82C8" w14:textId="77777777" w:rsidR="00B5288B" w:rsidRPr="00A4456C" w:rsidRDefault="00B5288B" w:rsidP="00B5288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4C19394D" w14:textId="77777777" w:rsidR="00B5288B" w:rsidRPr="00A4456C" w:rsidRDefault="00B5288B" w:rsidP="00B5288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7EB8288B" w14:textId="77777777" w:rsidR="00B5288B" w:rsidRPr="00A4456C" w:rsidRDefault="00B5288B" w:rsidP="00B5288B">
            <w:pPr>
              <w:spacing w:before="120"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83" w:type="pct"/>
            <w:gridSpan w:val="3"/>
            <w:vAlign w:val="center"/>
          </w:tcPr>
          <w:p w14:paraId="79F85A13" w14:textId="0A637278" w:rsidR="00B5288B" w:rsidRPr="00A4456C" w:rsidRDefault="00774E27" w:rsidP="00B5288B">
            <w:pPr>
              <w:spacing w:before="120" w:after="120" w:line="288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Ramada Cappadocia / Crystal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Kaymakli</w:t>
            </w:r>
            <w:proofErr w:type="spellEnd"/>
            <w:r w:rsidR="00C56A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061D9">
              <w:rPr>
                <w:rFonts w:ascii="Sarabun" w:hAnsi="Sarabun" w:cs="Sarabun"/>
                <w:sz w:val="24"/>
                <w:szCs w:val="24"/>
              </w:rPr>
              <w:br/>
            </w:r>
            <w:r w:rsidR="00E00CB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 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-5</w:t>
            </w:r>
            <w:r w:rsidR="00E00CB4">
              <w:rPr>
                <w:rFonts w:ascii="Sarabun" w:hAnsi="Sarabun" w:cs="Sarabun" w:hint="cs"/>
                <w:sz w:val="24"/>
                <w:szCs w:val="24"/>
                <w:cs/>
              </w:rPr>
              <w:t xml:space="preserve"> ดาวมาตรฐานตุรเคีย</w:t>
            </w:r>
          </w:p>
        </w:tc>
      </w:tr>
      <w:tr w:rsidR="00B5288B" w:rsidRPr="00317814" w14:paraId="3F106E3B" w14:textId="77777777" w:rsidTr="00B778ED">
        <w:trPr>
          <w:trHeight w:val="20"/>
        </w:trPr>
        <w:tc>
          <w:tcPr>
            <w:tcW w:w="246" w:type="pct"/>
            <w:vAlign w:val="center"/>
          </w:tcPr>
          <w:p w14:paraId="0B320252" w14:textId="77777777" w:rsidR="00B5288B" w:rsidRPr="00A4456C" w:rsidRDefault="00B5288B" w:rsidP="00B5288B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600" w:type="pct"/>
            <w:gridSpan w:val="3"/>
          </w:tcPr>
          <w:p w14:paraId="188FCBDF" w14:textId="4B3B9373" w:rsidR="00B5288B" w:rsidRPr="00A4456C" w:rsidRDefault="00E00CB4" w:rsidP="00B5288B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คัปปาโดเกีย - </w:t>
            </w:r>
            <w:r w:rsidR="00F36CD3">
              <w:rPr>
                <w:rFonts w:ascii="Sarabun" w:hAnsi="Sarabun" w:cs="Sarabun" w:hint="cs"/>
                <w:cs/>
              </w:rPr>
              <w:t>เออร์คุป</w:t>
            </w:r>
            <w:r w:rsidR="00A66779">
              <w:rPr>
                <w:rFonts w:ascii="Sarabun" w:hAnsi="Sarabun" w:cs="Sarabun" w:hint="cs"/>
                <w:cs/>
              </w:rPr>
              <w:t xml:space="preserve"> </w:t>
            </w:r>
            <w:r w:rsidR="00A66779">
              <w:rPr>
                <w:rFonts w:ascii="Sarabun" w:hAnsi="Sarabun" w:cs="Sarabun"/>
                <w:cs/>
              </w:rPr>
              <w:t>–</w:t>
            </w:r>
            <w:r w:rsidR="00A66779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สนามบินเนฟเชียร์ - สนามบินอิสตันบูล</w:t>
            </w:r>
          </w:p>
        </w:tc>
        <w:tc>
          <w:tcPr>
            <w:tcW w:w="277" w:type="pct"/>
            <w:gridSpan w:val="2"/>
            <w:vAlign w:val="center"/>
          </w:tcPr>
          <w:p w14:paraId="5F8CF9CF" w14:textId="77777777" w:rsidR="00B5288B" w:rsidRPr="00A4456C" w:rsidRDefault="00B5288B" w:rsidP="00B5288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3E586532" w14:textId="441D824E" w:rsidR="00B5288B" w:rsidRPr="00A4456C" w:rsidRDefault="00B5288B" w:rsidP="00B5288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2" w:type="pct"/>
            <w:vAlign w:val="center"/>
          </w:tcPr>
          <w:p w14:paraId="602F17B0" w14:textId="7F9B8166" w:rsidR="00B5288B" w:rsidRPr="00A4456C" w:rsidRDefault="00B5288B" w:rsidP="00B5288B">
            <w:pPr>
              <w:spacing w:before="120"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83" w:type="pct"/>
            <w:gridSpan w:val="3"/>
            <w:vAlign w:val="center"/>
          </w:tcPr>
          <w:p w14:paraId="09ACA3B1" w14:textId="20F43457" w:rsidR="00B5288B" w:rsidRPr="00A4456C" w:rsidRDefault="00B5288B" w:rsidP="00B5288B">
            <w:pPr>
              <w:spacing w:before="120" w:after="120" w:line="288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B5288B" w:rsidRPr="00317814" w14:paraId="6A259695" w14:textId="77777777" w:rsidTr="00B778ED">
        <w:trPr>
          <w:trHeight w:val="737"/>
        </w:trPr>
        <w:tc>
          <w:tcPr>
            <w:tcW w:w="246" w:type="pct"/>
            <w:vAlign w:val="center"/>
          </w:tcPr>
          <w:p w14:paraId="7461985C" w14:textId="77777777" w:rsidR="00B5288B" w:rsidRPr="00A4456C" w:rsidRDefault="00B5288B" w:rsidP="00B5288B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600" w:type="pct"/>
            <w:gridSpan w:val="3"/>
            <w:vAlign w:val="center"/>
          </w:tcPr>
          <w:p w14:paraId="5F1EF3D6" w14:textId="72E01A68" w:rsidR="00B5288B" w:rsidRPr="00A4456C" w:rsidRDefault="00B5288B" w:rsidP="00817A29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77" w:type="pct"/>
            <w:gridSpan w:val="2"/>
            <w:vAlign w:val="center"/>
          </w:tcPr>
          <w:p w14:paraId="417D40AB" w14:textId="193F3DDE" w:rsidR="00B5288B" w:rsidRPr="00A4456C" w:rsidRDefault="00B5288B" w:rsidP="00B5288B">
            <w:pPr>
              <w:spacing w:before="120" w:after="120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2" w:type="pct"/>
            <w:vAlign w:val="center"/>
          </w:tcPr>
          <w:p w14:paraId="7D26B77C" w14:textId="33272484" w:rsidR="00B5288B" w:rsidRPr="00B5288B" w:rsidRDefault="00B5288B" w:rsidP="00B5288B">
            <w:pPr>
              <w:spacing w:before="120" w:after="120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B5288B">
              <w:rPr>
                <w:rFonts w:ascii="MS Gothic" w:eastAsia="MS Gothic" w:hAnsi="MS Gothic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14:paraId="515A084E" w14:textId="30FFD6CC" w:rsidR="00B5288B" w:rsidRPr="00B5288B" w:rsidRDefault="00B5288B" w:rsidP="00B5288B">
            <w:pPr>
              <w:spacing w:before="120" w:after="120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B5288B">
              <w:rPr>
                <w:rFonts w:ascii="MS Gothic" w:eastAsia="MS Gothic" w:hAnsi="MS Gothic" w:cs="MS Gothic"/>
                <w:sz w:val="24"/>
                <w:szCs w:val="24"/>
              </w:rPr>
              <w:t>X</w:t>
            </w:r>
          </w:p>
        </w:tc>
        <w:tc>
          <w:tcPr>
            <w:tcW w:w="1283" w:type="pct"/>
            <w:gridSpan w:val="3"/>
            <w:vAlign w:val="center"/>
          </w:tcPr>
          <w:p w14:paraId="05FD86B6" w14:textId="7EA5ACCB" w:rsidR="00B5288B" w:rsidRPr="00A4456C" w:rsidRDefault="00B5288B" w:rsidP="00B5288B">
            <w:pPr>
              <w:spacing w:before="120" w:after="120" w:line="288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CF1E9C" w:rsidRPr="00DA5FE3" w14:paraId="72B58053" w14:textId="77777777" w:rsidTr="000D6A8C">
        <w:trPr>
          <w:gridAfter w:val="1"/>
          <w:wAfter w:w="61" w:type="pct"/>
          <w:trHeight w:val="622"/>
        </w:trPr>
        <w:tc>
          <w:tcPr>
            <w:tcW w:w="1495" w:type="pct"/>
            <w:gridSpan w:val="2"/>
            <w:shd w:val="clear" w:color="auto" w:fill="B80000"/>
            <w:vAlign w:val="center"/>
          </w:tcPr>
          <w:p w14:paraId="22C81D94" w14:textId="77777777" w:rsidR="009C1DCB" w:rsidRPr="00DA5FE3" w:rsidRDefault="009C1DCB" w:rsidP="003D777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10" w:type="pct"/>
            <w:shd w:val="clear" w:color="auto" w:fill="B80000"/>
            <w:vAlign w:val="center"/>
          </w:tcPr>
          <w:p w14:paraId="551F8DA4" w14:textId="2721455E" w:rsidR="009C1DCB" w:rsidRPr="006961F6" w:rsidRDefault="009C1DCB" w:rsidP="004E22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41" w:type="pct"/>
            <w:gridSpan w:val="2"/>
            <w:shd w:val="clear" w:color="auto" w:fill="B80000"/>
            <w:vAlign w:val="center"/>
          </w:tcPr>
          <w:p w14:paraId="5AACF424" w14:textId="77777777" w:rsidR="009C1DCB" w:rsidRPr="006961F6" w:rsidRDefault="009C1DCB" w:rsidP="009C1DC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877" w:type="pct"/>
            <w:gridSpan w:val="4"/>
            <w:shd w:val="clear" w:color="auto" w:fill="B80000"/>
            <w:vAlign w:val="center"/>
          </w:tcPr>
          <w:p w14:paraId="381EFEB7" w14:textId="69CCAFC8" w:rsidR="009C1DCB" w:rsidRPr="006961F6" w:rsidRDefault="00DD4EFB" w:rsidP="009C1DC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1016" w:type="pct"/>
            <w:shd w:val="clear" w:color="auto" w:fill="B80000"/>
            <w:vAlign w:val="center"/>
          </w:tcPr>
          <w:p w14:paraId="5B269881" w14:textId="0AF0F959" w:rsidR="009C1DCB" w:rsidRPr="00803348" w:rsidRDefault="00DD4EFB" w:rsidP="009C1DC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80334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ท่านที่มีตั๋วโดยสารอยู่แล้วต้องการร่วมทัวร์ </w:t>
            </w:r>
            <w:r w:rsidRPr="0080334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t>(Join Land)</w:t>
            </w:r>
            <w:r w:rsidR="00131C9A" w:rsidRPr="0080334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="00131C9A" w:rsidRPr="0080334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ราคาไม่รวมตั๋ว</w:t>
            </w:r>
            <w:r w:rsidR="000C3429" w:rsidRPr="0080334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อินเตอร์และ</w:t>
            </w:r>
            <w:r w:rsidR="00131C9A" w:rsidRPr="0080334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ภายใน</w:t>
            </w:r>
          </w:p>
        </w:tc>
      </w:tr>
      <w:tr w:rsidR="00EE7AA1" w:rsidRPr="00DA5FE3" w14:paraId="66DDB55A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6B572AFC" w14:textId="7E8EABED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0" w:name="_Hlk231898369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18-25 ก.ย. 69</w:t>
            </w:r>
          </w:p>
        </w:tc>
        <w:tc>
          <w:tcPr>
            <w:tcW w:w="810" w:type="pct"/>
            <w:vAlign w:val="center"/>
          </w:tcPr>
          <w:p w14:paraId="0A18F9C4" w14:textId="4982C8A3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7B327D30" w14:textId="3957EFCE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5AF981FD" w14:textId="7D977C76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30FCA1F3" w14:textId="378EB7C6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bookmarkEnd w:id="0"/>
      <w:tr w:rsidR="00EE7AA1" w:rsidRPr="00DA5FE3" w14:paraId="6326AE31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217BD13B" w14:textId="1FF9BBEA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ก.ย.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7 ต.ค. 69</w:t>
            </w:r>
          </w:p>
        </w:tc>
        <w:tc>
          <w:tcPr>
            <w:tcW w:w="810" w:type="pct"/>
            <w:vAlign w:val="center"/>
          </w:tcPr>
          <w:p w14:paraId="26167D3B" w14:textId="226E4F9E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47CF0E22" w14:textId="7CF130F1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6D5E160D" w14:textId="4BEF97DE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4D80D98C" w14:textId="41A2057A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EE7AA1" w:rsidRPr="00DA5FE3" w14:paraId="799E7533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75B9ADBD" w14:textId="4505FC13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ต.ค. 69</w:t>
            </w:r>
          </w:p>
        </w:tc>
        <w:tc>
          <w:tcPr>
            <w:tcW w:w="810" w:type="pct"/>
            <w:vAlign w:val="center"/>
          </w:tcPr>
          <w:p w14:paraId="6F4B1C6D" w14:textId="3E512DEA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2F8E69AD" w14:textId="4B5B3409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0578D0DE" w14:textId="04E828CC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06F17EE9" w14:textId="5971C052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EE7AA1" w:rsidRPr="00DA5FE3" w14:paraId="179BBD38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60D2F8AF" w14:textId="4594A3BB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9-16 ต.ค. 69</w:t>
            </w:r>
          </w:p>
        </w:tc>
        <w:tc>
          <w:tcPr>
            <w:tcW w:w="810" w:type="pct"/>
            <w:vAlign w:val="center"/>
          </w:tcPr>
          <w:p w14:paraId="189B4AE3" w14:textId="112CDF12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18949CDE" w14:textId="017671B6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18529F2F" w14:textId="37F50120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34B179D5" w14:textId="4D38F055" w:rsidR="00EE7AA1" w:rsidRDefault="00EE7AA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6F4AC8" w:rsidRPr="00DA5FE3" w14:paraId="39E7FB5F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6EF19C4D" w14:textId="51095280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16-23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ต.ค.69</w:t>
            </w:r>
          </w:p>
        </w:tc>
        <w:tc>
          <w:tcPr>
            <w:tcW w:w="810" w:type="pct"/>
            <w:vAlign w:val="center"/>
          </w:tcPr>
          <w:p w14:paraId="4606216B" w14:textId="0E65EF24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743CF1FD" w14:textId="77940387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611C7B3B" w14:textId="04584EE1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1CB07E3F" w14:textId="4AD6B287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6F4AC8" w:rsidRPr="00DA5FE3" w14:paraId="144EAE96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48181A14" w14:textId="6237D6AD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21-28 ต.ค.69</w:t>
            </w:r>
          </w:p>
        </w:tc>
        <w:tc>
          <w:tcPr>
            <w:tcW w:w="810" w:type="pct"/>
            <w:vAlign w:val="center"/>
          </w:tcPr>
          <w:p w14:paraId="5FAD5FC9" w14:textId="298BC600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194078CA" w14:textId="7237C97C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59669DE5" w14:textId="613991EE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50C44317" w14:textId="78A04946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6F4AC8" w:rsidRPr="00DA5FE3" w14:paraId="5448F844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1F961564" w14:textId="01E64D34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23-30 ต.ค.69</w:t>
            </w:r>
          </w:p>
        </w:tc>
        <w:tc>
          <w:tcPr>
            <w:tcW w:w="810" w:type="pct"/>
            <w:vAlign w:val="center"/>
          </w:tcPr>
          <w:p w14:paraId="5BBF53BA" w14:textId="3827FF43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55FBDB77" w14:textId="7178787D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3A1F365A" w14:textId="35B35ABB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5A74F788" w14:textId="3CAC9392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6F4AC8" w:rsidRPr="00DA5FE3" w14:paraId="73449C8A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35161291" w14:textId="1576543A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3-10 พ.ย.69</w:t>
            </w:r>
          </w:p>
        </w:tc>
        <w:tc>
          <w:tcPr>
            <w:tcW w:w="810" w:type="pct"/>
            <w:vAlign w:val="center"/>
          </w:tcPr>
          <w:p w14:paraId="2AD302F1" w14:textId="43A6277F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7C24AF37" w14:textId="58461CB6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2662BEC1" w14:textId="14C84956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353CA9A3" w14:textId="62B22C33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6F4AC8" w:rsidRPr="00DA5FE3" w14:paraId="2814B36E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5CE9EB43" w14:textId="0E1F7652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7 ธ.ค.69</w:t>
            </w:r>
          </w:p>
        </w:tc>
        <w:tc>
          <w:tcPr>
            <w:tcW w:w="810" w:type="pct"/>
            <w:vAlign w:val="center"/>
          </w:tcPr>
          <w:p w14:paraId="14F34B47" w14:textId="68569710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549B966B" w14:textId="5CEE2849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6FE6667A" w14:textId="378C72CE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74F64DD4" w14:textId="221D0D19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6F4AC8" w:rsidRPr="00DA5FE3" w14:paraId="025388F3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0B972632" w14:textId="749DBB34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4-11 ธ.ค.69</w:t>
            </w:r>
          </w:p>
        </w:tc>
        <w:tc>
          <w:tcPr>
            <w:tcW w:w="810" w:type="pct"/>
            <w:vAlign w:val="center"/>
          </w:tcPr>
          <w:p w14:paraId="40A0F048" w14:textId="4F8C3DC4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792EC2C2" w14:textId="522A5F32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11F28D0F" w14:textId="3E92D695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211A203D" w14:textId="223EEEAB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6F4AC8" w:rsidRPr="00DA5FE3" w14:paraId="1718B8C8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3BAC89E6" w14:textId="060C2D8D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ธ.ค.69</w:t>
            </w:r>
          </w:p>
        </w:tc>
        <w:tc>
          <w:tcPr>
            <w:tcW w:w="810" w:type="pct"/>
            <w:vAlign w:val="center"/>
          </w:tcPr>
          <w:p w14:paraId="653322E8" w14:textId="6356D61C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741" w:type="pct"/>
            <w:gridSpan w:val="2"/>
            <w:vAlign w:val="center"/>
          </w:tcPr>
          <w:p w14:paraId="75CEFCC3" w14:textId="1560CEA9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20C3C6EB" w14:textId="3DE4DEBE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1016" w:type="pct"/>
            <w:vAlign w:val="center"/>
          </w:tcPr>
          <w:p w14:paraId="11B2E570" w14:textId="10420574" w:rsidR="006F4AC8" w:rsidRDefault="006F4AC8" w:rsidP="006F4AC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337B79" w:rsidRPr="00DA5FE3" w14:paraId="3D05E7CF" w14:textId="77777777" w:rsidTr="000D6A8C">
        <w:trPr>
          <w:gridAfter w:val="1"/>
          <w:wAfter w:w="61" w:type="pct"/>
          <w:trHeight w:val="347"/>
        </w:trPr>
        <w:tc>
          <w:tcPr>
            <w:tcW w:w="1495" w:type="pct"/>
            <w:gridSpan w:val="2"/>
            <w:vAlign w:val="center"/>
          </w:tcPr>
          <w:p w14:paraId="60988F31" w14:textId="32FDCDEB" w:rsidR="00337B79" w:rsidRDefault="00337B79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22-29 ธ.ค.69</w:t>
            </w:r>
          </w:p>
        </w:tc>
        <w:tc>
          <w:tcPr>
            <w:tcW w:w="810" w:type="pct"/>
            <w:vAlign w:val="center"/>
          </w:tcPr>
          <w:p w14:paraId="57BA2CCE" w14:textId="6D15CDA7" w:rsidR="00337B79" w:rsidRDefault="00195282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62,900</w:t>
            </w:r>
            <w:r w:rsidR="0038004A"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.-</w:t>
            </w:r>
            <w:proofErr w:type="gramEnd"/>
          </w:p>
        </w:tc>
        <w:tc>
          <w:tcPr>
            <w:tcW w:w="741" w:type="pct"/>
            <w:gridSpan w:val="2"/>
            <w:vAlign w:val="center"/>
          </w:tcPr>
          <w:p w14:paraId="1C55CB28" w14:textId="297D4C0E" w:rsidR="00337B79" w:rsidRDefault="0038004A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7" w:type="pct"/>
            <w:gridSpan w:val="4"/>
            <w:vAlign w:val="center"/>
          </w:tcPr>
          <w:p w14:paraId="225F7BB9" w14:textId="2DFAF939" w:rsidR="00337B79" w:rsidRDefault="0038004A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52,900</w:t>
            </w:r>
            <w:r w:rsidR="009B63B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.-</w:t>
            </w:r>
            <w:proofErr w:type="gramEnd"/>
          </w:p>
        </w:tc>
        <w:tc>
          <w:tcPr>
            <w:tcW w:w="1016" w:type="pct"/>
            <w:vAlign w:val="center"/>
          </w:tcPr>
          <w:p w14:paraId="441A38E8" w14:textId="347CE631" w:rsidR="00337B79" w:rsidRDefault="009B63B1" w:rsidP="00EE7AA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40,900.-</w:t>
            </w:r>
            <w:proofErr w:type="gramEnd"/>
          </w:p>
        </w:tc>
      </w:tr>
      <w:tr w:rsidR="00EE7AA1" w:rsidRPr="00DA5FE3" w14:paraId="7C3904A5" w14:textId="77777777" w:rsidTr="00B778ED">
        <w:trPr>
          <w:gridAfter w:val="1"/>
          <w:wAfter w:w="61" w:type="pct"/>
          <w:trHeight w:val="20"/>
        </w:trPr>
        <w:tc>
          <w:tcPr>
            <w:tcW w:w="4939" w:type="pct"/>
            <w:gridSpan w:val="10"/>
            <w:shd w:val="clear" w:color="auto" w:fill="F2DBDB" w:themeFill="accent2" w:themeFillTint="33"/>
            <w:vAlign w:val="center"/>
          </w:tcPr>
          <w:p w14:paraId="01AD9BA7" w14:textId="77777777" w:rsidR="00EE7AA1" w:rsidRPr="00DA5FE3" w:rsidRDefault="00EE7AA1" w:rsidP="00EE7AA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E7AA1" w:rsidRPr="00DA5FE3" w14:paraId="5580DD53" w14:textId="77777777" w:rsidTr="00B778ED">
        <w:trPr>
          <w:gridAfter w:val="1"/>
          <w:wAfter w:w="61" w:type="pct"/>
          <w:trHeight w:val="20"/>
        </w:trPr>
        <w:tc>
          <w:tcPr>
            <w:tcW w:w="4939" w:type="pct"/>
            <w:gridSpan w:val="10"/>
            <w:vAlign w:val="center"/>
          </w:tcPr>
          <w:p w14:paraId="0489C80F" w14:textId="77777777" w:rsidR="00EE7AA1" w:rsidRPr="00810E2E" w:rsidRDefault="00EE7AA1" w:rsidP="00EE7AA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2,300 บาท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ท่าน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ทริป</w:t>
            </w:r>
            <w:r>
              <w:rPr>
                <w:rFonts w:ascii="Sarabun" w:hAnsi="Sarabun" w:cs="Sarabun"/>
                <w:b/>
                <w:bCs/>
                <w:color w:val="FF0000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(ชำระที่สนามบินวันเดินทาง)</w:t>
            </w:r>
          </w:p>
          <w:p w14:paraId="3C3E0D0D" w14:textId="590A6DB5" w:rsidR="00EE7AA1" w:rsidRPr="00810E2E" w:rsidRDefault="00EE7AA1" w:rsidP="00EE7AA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ค่าทิปหัวหน้าทัวร์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จากประเทศไทย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ตามมาตรฐาน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ประมาณ 800 บาท / ท่าน / ทริป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</w:t>
            </w:r>
          </w:p>
          <w:p w14:paraId="2D775190" w14:textId="33877CA5" w:rsidR="00EE7AA1" w:rsidRPr="00810E2E" w:rsidRDefault="00EE7AA1" w:rsidP="00EE7AA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**ทั้งนี้ไม่ได้เป็นการบังคับ ขึ้นอยู่กับความพึงพอใจของท่าน ในการบริการของหัวหน้าทัวร์**</w:t>
            </w:r>
          </w:p>
        </w:tc>
      </w:tr>
      <w:tr w:rsidR="00EE7AA1" w:rsidRPr="008574F5" w14:paraId="10395227" w14:textId="77777777" w:rsidTr="00B778ED">
        <w:trPr>
          <w:gridAfter w:val="1"/>
          <w:wAfter w:w="61" w:type="pct"/>
          <w:trHeight w:val="20"/>
        </w:trPr>
        <w:tc>
          <w:tcPr>
            <w:tcW w:w="4939" w:type="pct"/>
            <w:gridSpan w:val="10"/>
            <w:shd w:val="clear" w:color="auto" w:fill="D6E3BC" w:themeFill="accent3" w:themeFillTint="66"/>
          </w:tcPr>
          <w:p w14:paraId="4E6EF4A4" w14:textId="77777777" w:rsidR="00EE7AA1" w:rsidRPr="008574F5" w:rsidRDefault="00EE7AA1" w:rsidP="00EE7AA1">
            <w:pPr>
              <w:spacing w:after="20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8574F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t>หมายเหตุ</w:t>
            </w:r>
          </w:p>
          <w:p w14:paraId="11AC0B47" w14:textId="13F53220" w:rsidR="00EE7AA1" w:rsidRPr="008574F5" w:rsidRDefault="00EE7AA1" w:rsidP="00EE7AA1">
            <w:pPr>
              <w:spacing w:after="200" w:line="360" w:lineRule="auto"/>
              <w:rPr>
                <w:rFonts w:ascii="Sarabun" w:eastAsia="Calibri" w:hAnsi="Sarabun" w:cs="Sarabun"/>
                <w:sz w:val="24"/>
                <w:szCs w:val="24"/>
              </w:rPr>
            </w:pPr>
            <w:r w:rsidRPr="008574F5">
              <w:rPr>
                <w:rFonts w:ascii="Sarabun" w:eastAsia="Calibri" w:hAnsi="Sarabun" w:cs="Sarabun"/>
                <w:sz w:val="24"/>
                <w:szCs w:val="24"/>
              </w:rPr>
              <w:t>1.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กรณีของ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Optional Tour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Jeep Safari / Classic Car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หากท่านใดสำรองทัวร์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Option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เองโดยไม่ผ่านหัวหน้าทัวร์ บริษัทฯ ขอสงวนสิทธิ์ในการเรียกเก็บค่าใช้จ่ายเพิ่มท่านละ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>3,000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บาท </w:t>
            </w:r>
            <w:r>
              <w:rPr>
                <w:rFonts w:ascii="Sarabun" w:eastAsia="Calibri" w:hAnsi="Sarabun" w:cs="Sarabun" w:hint="cs"/>
                <w:sz w:val="24"/>
                <w:szCs w:val="24"/>
                <w:cs/>
              </w:rPr>
              <w:t xml:space="preserve">/ 1 </w:t>
            </w:r>
            <w:r>
              <w:rPr>
                <w:rFonts w:ascii="Sarabun" w:eastAsia="Calibri" w:hAnsi="Sarabun" w:cs="Sarabun"/>
                <w:sz w:val="24"/>
                <w:szCs w:val="24"/>
              </w:rPr>
              <w:t xml:space="preserve">Option </w:t>
            </w:r>
          </w:p>
        </w:tc>
      </w:tr>
      <w:tr w:rsidR="00EE7AA1" w:rsidRPr="008574F5" w14:paraId="6CE47A10" w14:textId="77777777" w:rsidTr="00B778ED">
        <w:trPr>
          <w:gridAfter w:val="1"/>
          <w:wAfter w:w="61" w:type="pct"/>
          <w:trHeight w:val="20"/>
        </w:trPr>
        <w:tc>
          <w:tcPr>
            <w:tcW w:w="4939" w:type="pct"/>
            <w:gridSpan w:val="10"/>
            <w:shd w:val="clear" w:color="auto" w:fill="C2D69B" w:themeFill="accent3" w:themeFillTint="99"/>
          </w:tcPr>
          <w:p w14:paraId="02114DDB" w14:textId="2BDE1E39" w:rsidR="00EE7AA1" w:rsidRPr="00011C1A" w:rsidRDefault="00EE7AA1" w:rsidP="00EE7AA1">
            <w:pPr>
              <w:spacing w:after="200" w:line="360" w:lineRule="auto"/>
              <w:rPr>
                <w:rFonts w:ascii="Sarabun" w:eastAsia="Calibri" w:hAnsi="Sarabun" w:cs="Sarabun"/>
                <w:sz w:val="24"/>
                <w:szCs w:val="24"/>
              </w:rPr>
            </w:pP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lastRenderedPageBreak/>
              <w:t>2.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โรงงานเซรามิก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3,000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eastAsia="Calibri" w:hAnsi="Sarabun" w:cs="Sarabun" w:hint="cs"/>
                <w:color w:val="0070C0"/>
                <w:sz w:val="24"/>
                <w:szCs w:val="24"/>
                <w:cs/>
              </w:rPr>
              <w:t xml:space="preserve"> / 1 ร้าน</w:t>
            </w:r>
            <w:r>
              <w:rPr>
                <w:rFonts w:ascii="Sarabun" w:eastAsia="Calibri" w:hAnsi="Sarabun" w:cs="Sarabun"/>
                <w:sz w:val="24"/>
                <w:szCs w:val="24"/>
              </w:rPr>
              <w:tab/>
            </w:r>
          </w:p>
        </w:tc>
      </w:tr>
    </w:tbl>
    <w:p w14:paraId="6CE8C8F5" w14:textId="77777777" w:rsidR="00E8691B" w:rsidRDefault="00E8691B" w:rsidP="00E8691B">
      <w:pPr>
        <w:spacing w:before="120" w:after="120" w:line="312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3F7A335" wp14:editId="32DCCFF0">
            <wp:extent cx="7012305" cy="1398270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98036" w14:textId="77777777" w:rsidR="003B5FDF" w:rsidRDefault="003B5FDF" w:rsidP="001C52C2">
      <w:pPr>
        <w:spacing w:before="120" w:after="120" w:line="312" w:lineRule="auto"/>
        <w:jc w:val="center"/>
        <w:rPr>
          <w:rFonts w:ascii="Sarabun" w:hAnsi="Sarabun" w:cs="Sarabun"/>
          <w:sz w:val="24"/>
          <w:szCs w:val="24"/>
          <w:highlight w:val="yellow"/>
        </w:rPr>
      </w:pPr>
    </w:p>
    <w:p w14:paraId="79F4E50E" w14:textId="321E4929" w:rsidR="00D825BF" w:rsidRDefault="00E8691B" w:rsidP="001C52C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31849B" w:themeColor="accent5" w:themeShade="BF"/>
          <w:sz w:val="28"/>
          <w:szCs w:val="28"/>
        </w:rPr>
      </w:pP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แถมฟรี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!! </w:t>
      </w:r>
      <w:r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รับของที่ระลึกจากตุรเคียทุกท่าน </w:t>
      </w:r>
      <w:r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  <w:cs/>
        </w:rPr>
        <w:br/>
      </w: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พวงกุญแจ 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Evil Eye / </w:t>
      </w: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ชาแอ๊ปเปิ้ล </w:t>
      </w:r>
      <w:r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และ</w:t>
      </w: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ไอศครีม 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MADO </w:t>
      </w:r>
    </w:p>
    <w:p w14:paraId="73EEFDFC" w14:textId="77777777" w:rsidR="00360838" w:rsidRPr="001C52C2" w:rsidRDefault="00360838" w:rsidP="001C52C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31849B" w:themeColor="accent5" w:themeShade="BF"/>
          <w:sz w:val="28"/>
          <w:szCs w:val="28"/>
          <w:cs/>
        </w:rPr>
      </w:pPr>
    </w:p>
    <w:tbl>
      <w:tblPr>
        <w:tblStyle w:val="TableGrid"/>
        <w:tblW w:w="49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449"/>
      </w:tblGrid>
      <w:tr w:rsidR="00DA31FA" w:rsidRPr="006D21F8" w14:paraId="5AE1DAC3" w14:textId="77777777" w:rsidTr="006B6EC6">
        <w:trPr>
          <w:trHeight w:val="20"/>
          <w:jc w:val="center"/>
        </w:trPr>
        <w:tc>
          <w:tcPr>
            <w:tcW w:w="697" w:type="pct"/>
            <w:shd w:val="clear" w:color="auto" w:fill="A50021"/>
          </w:tcPr>
          <w:p w14:paraId="3F4E81E3" w14:textId="77777777" w:rsidR="00DA31FA" w:rsidRPr="00FB5EAE" w:rsidRDefault="006C6E1A" w:rsidP="009504CB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B5EAE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="003B0E0F" w:rsidRPr="00FB5EAE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นแรก</w:t>
            </w:r>
          </w:p>
        </w:tc>
        <w:tc>
          <w:tcPr>
            <w:tcW w:w="4303" w:type="pct"/>
            <w:shd w:val="clear" w:color="auto" w:fill="A50021"/>
          </w:tcPr>
          <w:p w14:paraId="41D9C831" w14:textId="7A4FE3CA" w:rsidR="00DA31FA" w:rsidRPr="00FB5EAE" w:rsidRDefault="00714681" w:rsidP="009504C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14681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- </w:t>
            </w:r>
            <w:r w:rsidR="008639D1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</w:t>
            </w:r>
            <w:r w:rsidRPr="00714681">
              <w:rPr>
                <w:rFonts w:ascii="Sarabun" w:hAnsi="Sarabun" w:cs="Sarabun"/>
                <w:b/>
                <w:bCs/>
                <w:sz w:val="28"/>
                <w:cs/>
              </w:rPr>
              <w:t xml:space="preserve">อิสตันบูล </w:t>
            </w:r>
            <w:r w:rsidR="00BA05EA">
              <w:rPr>
                <w:rFonts w:ascii="Sarabun" w:hAnsi="Sarabun" w:cs="Sarabun" w:hint="cs"/>
                <w:b/>
                <w:bCs/>
                <w:sz w:val="28"/>
                <w:cs/>
              </w:rPr>
              <w:t>(ตุรเคีย)</w:t>
            </w:r>
          </w:p>
        </w:tc>
      </w:tr>
      <w:tr w:rsidR="00DA31FA" w:rsidRPr="006D21F8" w14:paraId="52434ED8" w14:textId="77777777" w:rsidTr="006B6EC6">
        <w:trPr>
          <w:trHeight w:val="20"/>
          <w:jc w:val="center"/>
        </w:trPr>
        <w:tc>
          <w:tcPr>
            <w:tcW w:w="697" w:type="pct"/>
          </w:tcPr>
          <w:p w14:paraId="25925850" w14:textId="0D656734" w:rsidR="00DA31FA" w:rsidRPr="006D21F8" w:rsidRDefault="00B54814" w:rsidP="00892C5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8B7DA1">
              <w:rPr>
                <w:rFonts w:ascii="Sarabun" w:hAnsi="Sarabun" w:cs="Sarabun"/>
                <w:b/>
                <w:bCs/>
              </w:rPr>
              <w:t>8</w:t>
            </w:r>
            <w:r w:rsidR="0068427C">
              <w:rPr>
                <w:rFonts w:ascii="Sarabun" w:hAnsi="Sarabun" w:cs="Sarabun" w:hint="cs"/>
                <w:b/>
                <w:bCs/>
                <w:cs/>
              </w:rPr>
              <w:t>.</w:t>
            </w:r>
            <w:r w:rsidR="00B304BA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61526A">
              <w:rPr>
                <w:rFonts w:ascii="Sarabun" w:hAnsi="Sarabun" w:cs="Sarabun"/>
                <w:b/>
                <w:bCs/>
              </w:rPr>
              <w:t>0</w:t>
            </w:r>
            <w:r w:rsidR="00947B78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03" w:type="pct"/>
          </w:tcPr>
          <w:p w14:paraId="611527FA" w14:textId="77777777" w:rsidR="00F10A7D" w:rsidRDefault="002343D4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E51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="003D68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D682B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810E2E" w:rsidRPr="008E51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E51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  <w:p w14:paraId="39F7BD20" w14:textId="77777777" w:rsidR="00DC49B6" w:rsidRDefault="00DC49B6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DC49B6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กำหนดการเดินทาง 18-25 ก.ย.69 เที่ยวบินปรับเป็น </w:t>
            </w:r>
            <w:r w:rsidRPr="00DC49B6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TK 059 </w:t>
            </w:r>
            <w:r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เวลาบินออกจากสนามบินสุวรรณภูมิ เวลา 06.40 น.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เวลานัดหมายที่สนามบินปรับเวลาเป็น 03.30 น.</w:t>
            </w:r>
            <w:r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</w:p>
          <w:p w14:paraId="7A52B6FF" w14:textId="29DAAEEB" w:rsidR="0068427C" w:rsidRPr="008B7DA1" w:rsidRDefault="0068427C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*กำหนดการเดินทาง 3-10 พ.ย.69</w:t>
            </w:r>
            <w:r w:rsidR="00DE028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/ 30 พ.ย.-7 ธ.ค.69</w:t>
            </w:r>
            <w:r w:rsidR="00E510CA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/ 4-11 ธ.ค.69</w:t>
            </w:r>
            <w:r w:rsid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="00C01CFE"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/ 7-13 ธ.ค.69</w:t>
            </w:r>
            <w:r w:rsidR="00C24207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="00C24207"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/ </w:t>
            </w:r>
            <w:r w:rsidR="00C24207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22-29</w:t>
            </w:r>
            <w:r w:rsidR="00C24207"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ธ.ค.69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เที่ยวบินที่ </w:t>
            </w:r>
            <w:r w:rsidRPr="0068427C">
              <w:rPr>
                <w:rFonts w:ascii="Sarabun" w:hAnsi="Sarabun" w:cs="Sarabun"/>
                <w:b/>
                <w:bCs/>
                <w:color w:val="76923C" w:themeColor="accent3" w:themeShade="BF"/>
                <w:sz w:val="24"/>
                <w:szCs w:val="24"/>
              </w:rPr>
              <w:t xml:space="preserve">TK 065 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ปรับเวลาเดินทางออกจากสนามบินสุวรรณภูมิเป็น 10.10 น.</w:t>
            </w:r>
            <w:r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เวลานัดหมายที่สนามบินสุวรรณภูมิปรับเวลาเป็น 07.00 น.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*</w:t>
            </w:r>
          </w:p>
        </w:tc>
      </w:tr>
      <w:tr w:rsidR="00810E2E" w:rsidRPr="006D21F8" w14:paraId="1013C92C" w14:textId="77777777" w:rsidTr="006B6EC6">
        <w:trPr>
          <w:trHeight w:val="20"/>
          <w:jc w:val="center"/>
        </w:trPr>
        <w:tc>
          <w:tcPr>
            <w:tcW w:w="697" w:type="pct"/>
          </w:tcPr>
          <w:p w14:paraId="2E4122C7" w14:textId="66B61BCD" w:rsidR="00810E2E" w:rsidRDefault="008B7DA1" w:rsidP="00892C5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11.15</w:t>
            </w:r>
            <w:r w:rsidR="00810E2E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03" w:type="pct"/>
          </w:tcPr>
          <w:p w14:paraId="069C6B05" w14:textId="77777777" w:rsidR="00DF375D" w:rsidRDefault="00810E2E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E51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E05E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E05E3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8E51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E05E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="000E336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E3361" w:rsidRPr="000E3361"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 w:rsidR="003662B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E3361" w:rsidRPr="000E3361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B548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65</w:t>
            </w:r>
          </w:p>
          <w:p w14:paraId="2154A209" w14:textId="77777777" w:rsidR="00F74913" w:rsidRDefault="00F74913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bookmarkStart w:id="1" w:name="_Hlk231898840"/>
            <w:r w:rsidRPr="00DC49B6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กำหนดการเดินทาง 1</w:t>
            </w:r>
            <w:r w:rsidR="00DC49B6"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8-25</w:t>
            </w:r>
            <w:r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ก.ย.69</w:t>
            </w:r>
            <w:r w:rsidR="00DC49B6"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เที่ยวบินปรับเป็น </w:t>
            </w:r>
            <w:r w:rsidR="00DC49B6" w:rsidRPr="00DC49B6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TK 059 </w:t>
            </w:r>
            <w:r w:rsidR="00DC49B6"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เวลาบินออกจากสนามบินสุวรรณภูมิ เวลา 06.40 น.*</w:t>
            </w:r>
            <w:bookmarkEnd w:id="1"/>
          </w:p>
          <w:p w14:paraId="13DFE9AA" w14:textId="4945C382" w:rsidR="0068427C" w:rsidRPr="008B7DA1" w:rsidRDefault="0068427C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*กำหนดการเดินทาง 3-10 พ.ย.69</w:t>
            </w:r>
            <w:r w:rsidR="00DE028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/ 30 พ.ย.-7 ธ.ค.69</w:t>
            </w:r>
            <w:r w:rsidR="00E510CA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/ 4-11 ธ.ค.69</w:t>
            </w:r>
            <w:r w:rsid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="00C01CFE"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/ 7-13 ธ.ค.69</w:t>
            </w:r>
            <w:r w:rsidR="00C24207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="00C24207"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/ </w:t>
            </w:r>
            <w:r w:rsidR="00C24207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22-29</w:t>
            </w:r>
            <w:r w:rsidR="00C24207"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ธ.ค.69</w:t>
            </w:r>
            <w:r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เที่ยวบินที่ </w:t>
            </w:r>
            <w:r w:rsidRPr="0068427C">
              <w:rPr>
                <w:rFonts w:ascii="Sarabun" w:hAnsi="Sarabun" w:cs="Sarabun"/>
                <w:b/>
                <w:bCs/>
                <w:color w:val="76923C" w:themeColor="accent3" w:themeShade="BF"/>
                <w:sz w:val="24"/>
                <w:szCs w:val="24"/>
              </w:rPr>
              <w:t xml:space="preserve">TK 065 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ปรับเวลาเดินทางออกจากสนามบินสุวรรณภูมิเป็น 10.10 น.*</w:t>
            </w:r>
          </w:p>
        </w:tc>
      </w:tr>
      <w:tr w:rsidR="00E05E33" w:rsidRPr="006D21F8" w14:paraId="5EE6F512" w14:textId="77777777" w:rsidTr="006B6EC6">
        <w:trPr>
          <w:trHeight w:val="20"/>
          <w:jc w:val="center"/>
        </w:trPr>
        <w:tc>
          <w:tcPr>
            <w:tcW w:w="697" w:type="pct"/>
          </w:tcPr>
          <w:p w14:paraId="7C715484" w14:textId="70755ACE" w:rsidR="00E05E33" w:rsidRDefault="00B304BA" w:rsidP="00892C5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</w:t>
            </w:r>
            <w:r w:rsidR="008B7DA1">
              <w:rPr>
                <w:rFonts w:ascii="Sarabun" w:hAnsi="Sarabun" w:cs="Sarabun"/>
                <w:b/>
                <w:bCs/>
              </w:rPr>
              <w:t>7.</w:t>
            </w:r>
            <w:r w:rsidR="000C7456">
              <w:rPr>
                <w:rFonts w:ascii="Sarabun" w:hAnsi="Sarabun" w:cs="Sarabun"/>
                <w:b/>
                <w:bCs/>
              </w:rPr>
              <w:t>10</w:t>
            </w:r>
            <w:r w:rsidR="005C0AE3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03" w:type="pct"/>
          </w:tcPr>
          <w:p w14:paraId="4F5AAB80" w14:textId="77777777" w:rsidR="00205690" w:rsidRDefault="005C0AE3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เดินทางถึงสนามบินอิสตันบูล ประเทศตุรเคีย </w:t>
            </w:r>
            <w:r w:rsidRPr="002343D4">
              <w:rPr>
                <w:rFonts w:ascii="Sarabun" w:hAnsi="Sarabun" w:cs="Sarabun"/>
                <w:sz w:val="24"/>
                <w:szCs w:val="24"/>
              </w:rPr>
              <w:t>(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 xml:space="preserve">เวลาท้องถิ่นช้ากว่าประเทศไทย </w:t>
            </w:r>
            <w:r w:rsidRPr="002343D4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2343D4">
              <w:rPr>
                <w:rFonts w:ascii="Sarabun" w:hAnsi="Sarabun" w:cs="Sarabun"/>
                <w:sz w:val="24"/>
                <w:szCs w:val="24"/>
                <w:cs/>
              </w:rPr>
              <w:t>ชั่วโมง)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</w:t>
            </w:r>
            <w:r w:rsidR="00F33A0A" w:rsidRPr="002343D4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</w:t>
            </w:r>
            <w:r w:rsidR="001B4FFB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และการรับสัมภาระ </w:t>
            </w:r>
          </w:p>
          <w:p w14:paraId="2F067911" w14:textId="77777777" w:rsidR="00DC49B6" w:rsidRDefault="00DC49B6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DC49B6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กำหนดการเดินทาง 18-25 ก.ย.69 เที่ยวบินปรับเป็น </w:t>
            </w:r>
            <w:r w:rsidRPr="00DC49B6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TK 059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เดินทางถึง</w:t>
            </w:r>
            <w:r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อิสตันบูล</w:t>
            </w:r>
            <w:r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12</w:t>
            </w:r>
            <w:r w:rsidRPr="00DC49B6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.40 น.*</w:t>
            </w:r>
          </w:p>
          <w:p w14:paraId="22C44710" w14:textId="47858138" w:rsidR="0068427C" w:rsidRPr="008B7DA1" w:rsidRDefault="0068427C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lastRenderedPageBreak/>
              <w:t>*กำหนดการเดินทาง 3-10 พ.ย.69</w:t>
            </w:r>
            <w:r w:rsidR="00DE028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/ 30 พ.ย.-7 ธ.ค.69</w:t>
            </w:r>
            <w:r w:rsidR="00E510CA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/ 4-11 ธ.ค.69</w:t>
            </w:r>
            <w:r w:rsid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="00C01CFE"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/ 7-13 ธ.ค.69</w:t>
            </w:r>
            <w:r w:rsidR="00C24207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 w:rsidR="00C24207"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/ </w:t>
            </w:r>
            <w:r w:rsidR="00C24207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22-29</w:t>
            </w:r>
            <w:r w:rsidR="00C24207" w:rsidRPr="00C01CFE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ธ.ค.69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เที่ยวบินที่ </w:t>
            </w:r>
            <w:r w:rsidRPr="0068427C">
              <w:rPr>
                <w:rFonts w:ascii="Sarabun" w:hAnsi="Sarabun" w:cs="Sarabun"/>
                <w:b/>
                <w:bCs/>
                <w:color w:val="76923C" w:themeColor="accent3" w:themeShade="BF"/>
                <w:sz w:val="24"/>
                <w:szCs w:val="24"/>
              </w:rPr>
              <w:t xml:space="preserve">TK 065 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ถึง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อิสตันบูล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เป็น </w:t>
            </w:r>
            <w:r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>16.45</w:t>
            </w:r>
            <w:r w:rsidRPr="0068427C">
              <w:rPr>
                <w:rFonts w:ascii="Sarabun" w:hAnsi="Sarabun" w:cs="Sarabun" w:hint="cs"/>
                <w:b/>
                <w:bCs/>
                <w:color w:val="76923C" w:themeColor="accent3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DC49B6" w:rsidRPr="006D21F8" w14:paraId="105A7BDE" w14:textId="77777777" w:rsidTr="006B6EC6">
        <w:trPr>
          <w:trHeight w:val="20"/>
          <w:jc w:val="center"/>
        </w:trPr>
        <w:tc>
          <w:tcPr>
            <w:tcW w:w="697" w:type="pct"/>
          </w:tcPr>
          <w:p w14:paraId="07345866" w14:textId="77777777" w:rsidR="00DC49B6" w:rsidRDefault="00DC49B6" w:rsidP="00892C5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7E2FF1C1" w14:textId="35600078" w:rsidR="00DC49B6" w:rsidRDefault="00DC49B6" w:rsidP="008B7DA1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639D1">
              <w:rPr>
                <w:rFonts w:ascii="Sarabun" w:hAnsi="Sarabun" w:cs="Sarabun" w:hint="cs"/>
                <w:sz w:val="24"/>
                <w:szCs w:val="24"/>
                <w:cs/>
              </w:rPr>
              <w:t>รถโค้ชรอรับท่านนำท่านเดินทางเข้าสู่เขต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เมืองอิสตันบูล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Istanbul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เมืองสำคัญอันดับ 1 ของประเทศ เดิมชื่อ คอนสแตนติโนเปิล เป็นเมืองที่มีประชากรมากที่สุดในประเทศตุรเคีย</w:t>
            </w:r>
          </w:p>
        </w:tc>
      </w:tr>
      <w:tr w:rsidR="00356433" w:rsidRPr="006D21F8" w14:paraId="0004A59F" w14:textId="77777777" w:rsidTr="006B6EC6">
        <w:trPr>
          <w:trHeight w:val="20"/>
          <w:jc w:val="center"/>
        </w:trPr>
        <w:tc>
          <w:tcPr>
            <w:tcW w:w="697" w:type="pct"/>
          </w:tcPr>
          <w:p w14:paraId="1AF36E90" w14:textId="39F67AF9" w:rsidR="00356433" w:rsidRDefault="00356433" w:rsidP="0035643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2" w:name="_Hlk231899492"/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03" w:type="pct"/>
          </w:tcPr>
          <w:p w14:paraId="07E53A92" w14:textId="3FD887E9" w:rsidR="00356433" w:rsidRDefault="00356433" w:rsidP="00356433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0DD3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ณ ภัตตาคารพื้นเมือง</w:t>
            </w:r>
          </w:p>
        </w:tc>
      </w:tr>
      <w:tr w:rsidR="00356433" w:rsidRPr="006D21F8" w14:paraId="21D0026D" w14:textId="77777777" w:rsidTr="006B6EC6">
        <w:trPr>
          <w:trHeight w:val="20"/>
          <w:jc w:val="center"/>
        </w:trPr>
        <w:tc>
          <w:tcPr>
            <w:tcW w:w="697" w:type="pct"/>
          </w:tcPr>
          <w:p w14:paraId="39EDE25C" w14:textId="70E2CD3C" w:rsidR="00356433" w:rsidRPr="002171F1" w:rsidRDefault="00356433" w:rsidP="0035643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2171F1">
              <w:rPr>
                <w:rFonts w:ascii="Sarabun" w:hAnsi="Sarabun" w:cs="Sarabun" w:hint="cs"/>
                <w:b/>
                <w:bCs/>
                <w:color w:val="0000FF"/>
                <w:cs/>
              </w:rPr>
              <w:t>ที่พัก</w:t>
            </w:r>
          </w:p>
        </w:tc>
        <w:tc>
          <w:tcPr>
            <w:tcW w:w="4303" w:type="pct"/>
          </w:tcPr>
          <w:p w14:paraId="7611BEC2" w14:textId="5DF62C3E" w:rsidR="00356433" w:rsidRDefault="00356433" w:rsidP="00356433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05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BA05EA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3336AA">
              <w:rPr>
                <w:rFonts w:ascii="Sarabun" w:hAnsi="Sarabun" w:cs="Sarabun"/>
                <w:color w:val="0000FF"/>
                <w:sz w:val="24"/>
                <w:szCs w:val="24"/>
              </w:rPr>
              <w:t>Golden Way Hotel</w:t>
            </w:r>
            <w:r w:rsidRPr="00BA05E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A05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BA05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ดาวมาตรฐานตุรเคีย)</w:t>
            </w:r>
          </w:p>
        </w:tc>
      </w:tr>
      <w:bookmarkEnd w:id="2"/>
      <w:tr w:rsidR="005E7D0F" w:rsidRPr="006D21F8" w14:paraId="280929A9" w14:textId="77777777" w:rsidTr="006B6EC6">
        <w:trPr>
          <w:trHeight w:val="20"/>
          <w:jc w:val="center"/>
        </w:trPr>
        <w:tc>
          <w:tcPr>
            <w:tcW w:w="697" w:type="pct"/>
          </w:tcPr>
          <w:p w14:paraId="5A194861" w14:textId="77777777" w:rsidR="005E7D0F" w:rsidRPr="002171F1" w:rsidRDefault="005E7D0F" w:rsidP="0035643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  <w:tc>
          <w:tcPr>
            <w:tcW w:w="4303" w:type="pct"/>
          </w:tcPr>
          <w:p w14:paraId="2C7311C7" w14:textId="1F3B4040" w:rsidR="005E7D0F" w:rsidRPr="00065426" w:rsidRDefault="005E7D0F" w:rsidP="00356433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AF5E30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*สำหรับกำหนดการเดินทาง 18-25 ก.ย.69</w:t>
            </w:r>
            <w:r w:rsidR="00AF5E30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AF5E30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065426" w:rsidRPr="00065426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รายการปรับเล็กน้อย </w:t>
            </w:r>
            <w:r w:rsidR="00C3452C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โดยเดินทางเข้าชมอ่างเก็บน้ำใต้ดินเยเรบราตัน</w:t>
            </w:r>
          </w:p>
          <w:p w14:paraId="16FAA142" w14:textId="3EFD8246" w:rsidR="00065426" w:rsidRPr="00AF5E30" w:rsidRDefault="00C3452C" w:rsidP="00065426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3452C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นำท่านเข้าชม</w:t>
            </w:r>
            <w:r w:rsidRPr="00C3452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อ่างเก็บน้ำใต้ดินเยเรบาตัน </w:t>
            </w:r>
            <w:proofErr w:type="spellStart"/>
            <w:r w:rsidRPr="00C3452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Yerebatan</w:t>
            </w:r>
            <w:proofErr w:type="spellEnd"/>
            <w:r w:rsidRPr="00C3452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proofErr w:type="spellStart"/>
            <w:r w:rsidRPr="00C3452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Sarnici</w:t>
            </w:r>
            <w:proofErr w:type="spellEnd"/>
            <w:r w:rsidRPr="00C3452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C3452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หรือ </w:t>
            </w:r>
            <w:r w:rsidRPr="00C3452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The Basilica Cistern</w:t>
            </w:r>
            <w:r w:rsidRPr="00C3452C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 </w:t>
            </w:r>
            <w:r w:rsidRPr="00C3452C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อุโมงค์เก็บน้ำที่ใหญ่ที่สุดในนครอิสตันบูล สามารถเก็บน้ำได้มากถึง 88,000 ลูกบาศก์เมตร สร้างขึ้นตั้งแต่ครสิต์ศตวรรษที่ 6</w:t>
            </w:r>
            <w:r w:rsidRPr="00C3452C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 </w:t>
            </w:r>
            <w:r w:rsidRPr="00C3452C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สมัยจักพรรด์จัสตินเนียนแห่งอาณาจักรไบเซนไทน์ เพื่อเป็นที่เก็บน้ำสำหรับใช้ในพระราชวังและยามที่ถูกข้าศึกปิดล้อมเมือง มีความกว้าง 70 เมตร ยาว 140 เมตร ลึก 8 เมตร ภายในอุโมงค์มีเสากรีกต้นสูงใหญ่ ค้ำเรียงรายเป็นแถวถึง 336 ต้น และมีเสาต้นที่เด่นมากคือ เสาเมดูซ่า อิสระให้ท่านถ่ายรูปและชมความงามใต้ดินของอุโมงค์เก็บน้ำขนาดใหญ่แห่งนี้</w:t>
            </w:r>
          </w:p>
        </w:tc>
      </w:tr>
      <w:tr w:rsidR="00C3452C" w:rsidRPr="006D21F8" w14:paraId="36EFE87F" w14:textId="77777777" w:rsidTr="006B6EC6">
        <w:trPr>
          <w:trHeight w:val="20"/>
          <w:jc w:val="center"/>
        </w:trPr>
        <w:tc>
          <w:tcPr>
            <w:tcW w:w="697" w:type="pct"/>
          </w:tcPr>
          <w:p w14:paraId="6F27D565" w14:textId="161B119B" w:rsidR="00C3452C" w:rsidRP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</w:pPr>
            <w:r w:rsidRPr="00C3452C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ค่ำ</w:t>
            </w:r>
          </w:p>
        </w:tc>
        <w:tc>
          <w:tcPr>
            <w:tcW w:w="4303" w:type="pct"/>
          </w:tcPr>
          <w:p w14:paraId="663268EB" w14:textId="277F188A" w:rsidR="00C3452C" w:rsidRPr="00C3452C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C3452C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รับประทานอาหารค่ำ</w:t>
            </w:r>
            <w:r w:rsidRPr="00C3452C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ณ ภัตตาคารพื้นเมือง</w:t>
            </w:r>
          </w:p>
        </w:tc>
      </w:tr>
      <w:tr w:rsidR="00C3452C" w:rsidRPr="006D21F8" w14:paraId="671D04FC" w14:textId="77777777" w:rsidTr="006B6EC6">
        <w:trPr>
          <w:trHeight w:val="20"/>
          <w:jc w:val="center"/>
        </w:trPr>
        <w:tc>
          <w:tcPr>
            <w:tcW w:w="697" w:type="pct"/>
          </w:tcPr>
          <w:p w14:paraId="7AE09304" w14:textId="51DD2692" w:rsidR="00C3452C" w:rsidRPr="003336AA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</w:pPr>
            <w:r w:rsidRPr="003336AA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ที่พัก</w:t>
            </w:r>
          </w:p>
        </w:tc>
        <w:tc>
          <w:tcPr>
            <w:tcW w:w="4303" w:type="pct"/>
          </w:tcPr>
          <w:p w14:paraId="1474FD10" w14:textId="2966C1D8" w:rsidR="00C3452C" w:rsidRPr="003336AA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3336AA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นำท่านเข้าสู่ที่พัก</w:t>
            </w:r>
            <w:r w:rsidRPr="003336AA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1C6183" w:rsidRPr="003336AA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>Golden Way Hotel</w:t>
            </w:r>
            <w:r w:rsidRPr="003336AA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 </w:t>
            </w:r>
            <w:r w:rsidRPr="003336AA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หรือ</w:t>
            </w:r>
            <w:r w:rsidRPr="003336AA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ระดับ</w:t>
            </w:r>
            <w:r w:rsidRPr="003336AA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เทียบเท่า</w:t>
            </w:r>
            <w:r w:rsidRPr="003336AA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 </w:t>
            </w:r>
            <w:r w:rsidRPr="003336AA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(</w:t>
            </w:r>
            <w:r w:rsidRPr="003336AA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>4</w:t>
            </w:r>
            <w:r w:rsidRPr="003336AA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ดาวมาตรฐานตุรเคีย)</w:t>
            </w:r>
          </w:p>
        </w:tc>
      </w:tr>
      <w:tr w:rsidR="00C3452C" w:rsidRPr="006D21F8" w14:paraId="14513D10" w14:textId="77777777" w:rsidTr="006B6EC6">
        <w:trPr>
          <w:trHeight w:val="20"/>
          <w:jc w:val="center"/>
        </w:trPr>
        <w:tc>
          <w:tcPr>
            <w:tcW w:w="697" w:type="pct"/>
            <w:shd w:val="clear" w:color="auto" w:fill="A50021"/>
          </w:tcPr>
          <w:p w14:paraId="2CBCD602" w14:textId="09F89480" w:rsidR="00C3452C" w:rsidRPr="00FB5EAE" w:rsidRDefault="00C3452C" w:rsidP="00C3452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B5EAE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Pr="00FB5EAE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ที่สอง</w:t>
            </w:r>
          </w:p>
        </w:tc>
        <w:tc>
          <w:tcPr>
            <w:tcW w:w="4303" w:type="pct"/>
            <w:shd w:val="clear" w:color="auto" w:fill="A50021"/>
          </w:tcPr>
          <w:p w14:paraId="636AD3EE" w14:textId="3B6F427E" w:rsidR="00C3452C" w:rsidRPr="00FB5EAE" w:rsidRDefault="00C3452C" w:rsidP="00C3452C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อิสตันบูล - มัสยิดออร์ตาคอย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หอคอยกาลาตา - ทักซิมสแควร์ - ล่องเรือเฟอร์รี่ - สุเหร่ายักษ์คามลิก้า</w:t>
            </w:r>
          </w:p>
        </w:tc>
      </w:tr>
      <w:tr w:rsidR="00C3452C" w:rsidRPr="006D21F8" w14:paraId="6A2020FE" w14:textId="77777777" w:rsidTr="006B6EC6">
        <w:trPr>
          <w:trHeight w:val="20"/>
          <w:jc w:val="center"/>
        </w:trPr>
        <w:tc>
          <w:tcPr>
            <w:tcW w:w="697" w:type="pct"/>
          </w:tcPr>
          <w:p w14:paraId="7C96CD6D" w14:textId="5336A8F3" w:rsidR="00C3452C" w:rsidRPr="00BA05EA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03" w:type="pct"/>
          </w:tcPr>
          <w:p w14:paraId="4053CE5A" w14:textId="72FC45AB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2716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3452C" w:rsidRPr="006D21F8" w14:paraId="56D9E812" w14:textId="77777777" w:rsidTr="006B6EC6">
        <w:trPr>
          <w:trHeight w:val="20"/>
          <w:jc w:val="center"/>
        </w:trPr>
        <w:tc>
          <w:tcPr>
            <w:tcW w:w="697" w:type="pct"/>
          </w:tcPr>
          <w:p w14:paraId="6D82C279" w14:textId="77777777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4C6B9903" w14:textId="3F116811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F59F8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EF59F8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ถ่ายรูปกับความงดงามของ</w:t>
            </w:r>
            <w:r w:rsidRPr="005F2A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</w:t>
            </w:r>
            <w:r w:rsidRPr="005F2A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ยิดออร์ตาคอย </w:t>
            </w:r>
            <w:proofErr w:type="spellStart"/>
            <w:r w:rsidRPr="005F2A4A">
              <w:rPr>
                <w:rFonts w:ascii="Sarabun" w:hAnsi="Sarabun" w:cs="Sarabun"/>
                <w:b/>
                <w:bCs/>
                <w:sz w:val="24"/>
                <w:szCs w:val="24"/>
              </w:rPr>
              <w:t>Ortakoy</w:t>
            </w:r>
            <w:proofErr w:type="spellEnd"/>
            <w:r w:rsidRPr="005F2A4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Mosque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หนึ่งในเขตที่สวยที่สุดของบอสฟอรัสด้วยสถาปัตยกรรมอันหรูหราของมัสยิดบวกกับทัศนียภาพของ</w:t>
            </w:r>
            <w:r w:rsidRPr="00A61A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สะพานบอสฟอรัส</w:t>
            </w:r>
            <w:r w:rsidRPr="00A61A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Bosphorus Bridge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ที่ทอดยาวเชื่อมต่อระหว่างยุโรปและเอเซียเข้าด้วยกัน และยังเป็นหนึ่งในสามของสะพานแขวนที่มีชื่อเสียงในเส้นทางช่องแคบบอสฟอรัส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เรียกได้ว่าเป็นจุดเช็คอินและถ่ายรูปที่งดงามที่สุดอีกแห่งหนึ่งในย่านเขตเมืองอิสตันบูล</w:t>
            </w:r>
          </w:p>
        </w:tc>
      </w:tr>
      <w:tr w:rsidR="00C3452C" w:rsidRPr="006D21F8" w14:paraId="676746B8" w14:textId="77777777" w:rsidTr="006B6EC6">
        <w:trPr>
          <w:trHeight w:val="20"/>
          <w:jc w:val="center"/>
        </w:trPr>
        <w:tc>
          <w:tcPr>
            <w:tcW w:w="5000" w:type="pct"/>
            <w:gridSpan w:val="2"/>
          </w:tcPr>
          <w:p w14:paraId="2AFDD87F" w14:textId="29E06718" w:rsidR="00C3452C" w:rsidRPr="00EF59F8" w:rsidRDefault="00C3452C" w:rsidP="00C3452C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 w:rsidRPr="002A46E9">
              <w:rPr>
                <w:rFonts w:ascii="Sarabun" w:hAnsi="Sarabun" w:cs="Sarabun"/>
                <w:noProof/>
                <w:sz w:val="24"/>
                <w:szCs w:val="24"/>
                <w:lang w:eastAsia="en-US"/>
              </w:rPr>
              <w:lastRenderedPageBreak/>
              <w:drawing>
                <wp:inline distT="0" distB="0" distL="0" distR="0" wp14:anchorId="20DFDCE3" wp14:editId="2993DC48">
                  <wp:extent cx="6834057" cy="3592595"/>
                  <wp:effectExtent l="0" t="0" r="5080" b="8255"/>
                  <wp:docPr id="19313537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353723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9778" cy="3611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52C" w:rsidRPr="006D21F8" w14:paraId="1F46B3D7" w14:textId="77777777" w:rsidTr="006B6EC6">
        <w:trPr>
          <w:trHeight w:val="20"/>
          <w:jc w:val="center"/>
        </w:trPr>
        <w:tc>
          <w:tcPr>
            <w:tcW w:w="697" w:type="pct"/>
          </w:tcPr>
          <w:p w14:paraId="0BF6B54D" w14:textId="77777777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14B9C1A3" w14:textId="3E990B49" w:rsidR="00C3452C" w:rsidRDefault="00C3452C" w:rsidP="00C345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 xml:space="preserve">ถ่ายรูป </w:t>
            </w:r>
            <w:r w:rsidRPr="00A22EFE">
              <w:rPr>
                <w:rFonts w:ascii="Sarabun" w:hAnsi="Sarabun" w:cs="Sarabun"/>
                <w:b/>
                <w:bCs/>
                <w:sz w:val="24"/>
                <w:szCs w:val="24"/>
              </w:rPr>
              <w:t>Galata Tower</w:t>
            </w:r>
            <w:r w:rsidRPr="00A22EF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2EFE">
              <w:rPr>
                <w:rFonts w:ascii="Sarabun" w:hAnsi="Sarabun" w:cs="Sarabun"/>
                <w:sz w:val="24"/>
                <w:szCs w:val="24"/>
                <w:cs/>
              </w:rPr>
              <w:t>หอคอยหินสไตล์โรมันเป็นหนึ่งในแลนด์มาร์กของเมืองอิสตันบูล ถูกสร้างขึ้นในปีถูกสร้างขึ้นในปี ค.ศ.1348 เพื่อแทนที่หอคอยกาลาตาเก่าในยุคบาเซนไทน์บริเวณชั้นบนของหอคอยกาลาตา มีร้านอาหารและคาเฟ่ไว้คอยบริการ ซึ่งสามารถมองเห็นวิวทิวทัศน์ของบอสฟอรัส ถนนใกล้เคียงในเขตกาลาตาคาราค็อยอันเก่าแก่ และบริเวณโดยรอบของนครอิสตันบูล</w:t>
            </w:r>
          </w:p>
          <w:p w14:paraId="1295FE3A" w14:textId="354654C5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ท่านสามารถอิสระลองลิ้มชิมรสร้านดัง อาทิ สเต็ก, เบอร์เกอร์ เป็นต้น ซึ่งเป็นที่รู้จักกันในนาม ซอลเบ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color w:val="0000FF"/>
                <w:sz w:val="24"/>
                <w:szCs w:val="24"/>
              </w:rPr>
              <w:t>Saltbae</w:t>
            </w:r>
            <w:proofErr w:type="spellEnd"/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เจ้าของภัตตคารสไตล์ตุรกีชื่อ 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lang w:val="tr-TR"/>
              </w:rPr>
              <w:t>Nusret Gökçe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 xml:space="preserve"> </w:t>
            </w: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ที่มีเทคนิคในการเตรียมและปรุงรส 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>ซึ่งสร้างชื่อเสียงมาตั้งแต่ปี 2017</w:t>
            </w:r>
            <w:r w:rsidRPr="00167B27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  <w:lang w:val="tr-TR"/>
              </w:rPr>
              <w:t xml:space="preserve"> </w:t>
            </w:r>
            <w:r w:rsidRPr="00167B27">
              <w:rPr>
                <w:rFonts w:ascii="Sarabun" w:hAnsi="Sarabun" w:cs="Sarabun" w:hint="cs"/>
                <w:color w:val="0000FF"/>
                <w:sz w:val="24"/>
                <w:szCs w:val="24"/>
                <w:shd w:val="clear" w:color="auto" w:fill="FFFFFF"/>
                <w:cs/>
                <w:lang w:val="tr-TR"/>
              </w:rPr>
              <w:t>ด้วยท่วงท่าโรยเกลือลงบนสเต็กอย่างมีสีสันจนกลายเป็นไวรอลในโลกออนไลน์ ทำให้มีผู้ติดตามเป็นอย่างมากและปัจจุบันมีสาขาอยู่มากมายหลายแห่งด้วยกัน</w:t>
            </w:r>
          </w:p>
        </w:tc>
      </w:tr>
      <w:tr w:rsidR="00C3452C" w:rsidRPr="006D21F8" w14:paraId="470B8BAF" w14:textId="77777777" w:rsidTr="006B6EC6">
        <w:trPr>
          <w:trHeight w:val="20"/>
          <w:jc w:val="center"/>
        </w:trPr>
        <w:tc>
          <w:tcPr>
            <w:tcW w:w="5000" w:type="pct"/>
            <w:gridSpan w:val="2"/>
          </w:tcPr>
          <w:p w14:paraId="52920661" w14:textId="1477FE64" w:rsidR="00C3452C" w:rsidRDefault="00C3452C" w:rsidP="00C3452C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 w:rsidRPr="008745C3">
              <w:rPr>
                <w:rFonts w:ascii="Sarabun" w:hAnsi="Sarabun" w:cs="Sarabu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5A670038" wp14:editId="28768BCD">
                  <wp:extent cx="6834505" cy="1944370"/>
                  <wp:effectExtent l="0" t="0" r="4445" b="0"/>
                  <wp:docPr id="15374435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443510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505" cy="194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52C" w:rsidRPr="006D21F8" w14:paraId="773D00C0" w14:textId="77777777" w:rsidTr="006B6EC6">
        <w:trPr>
          <w:trHeight w:val="20"/>
          <w:jc w:val="center"/>
        </w:trPr>
        <w:tc>
          <w:tcPr>
            <w:tcW w:w="697" w:type="pct"/>
          </w:tcPr>
          <w:p w14:paraId="2E8C45E1" w14:textId="77777777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56618BCC" w14:textId="0EE934FD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641F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ย่านทักซิม สแควร์</w:t>
            </w:r>
            <w:r w:rsidRPr="00FE073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Pr="00FE0735">
              <w:rPr>
                <w:rFonts w:ascii="Sarabun" w:hAnsi="Sarabun" w:cs="Sarabun"/>
                <w:b/>
                <w:bCs/>
                <w:sz w:val="24"/>
                <w:szCs w:val="24"/>
              </w:rPr>
              <w:t>aksim</w:t>
            </w:r>
            <w:proofErr w:type="spellEnd"/>
            <w:r w:rsidRPr="00FE073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เป็นย่านคึกคักที่สุดในมหานครอิสตันบูล และเป็นจุดศูนย์รวมของนักท่องเที่ยวทั่วโลก ตั้งอยู่ในเขตยุโรปของนครอิสตันบูล คำว่า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หมายถึง การแบ่งแยก หรือ การกระจราย ซึ่งมีที่มาจากในรัชสมัยของ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Sultan Mahmud I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สถานที่แห่งนี้เคยเป็นที่ตั้งของอ่างเก็บน้ำในยุคของออตโตมันและเป็นจุดที่สายน้ำจากทางตอนเหนือถูกรวบรวมและกระจายออกไปยังส่วนอื่น ๆ ของเมืองนอกจากนี้คำว่า 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ยังหมายถึงรูปแบบ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ดนตรีพิเศษในเพลงคลาสสิคของตุรกีอีกด้วย ระหว่างที่เราเดินเพลินบางช่วงเวลาจะมีรถรางสีแดงที่วิ่งมาตามรางมีกิจกรรมพิเศษบนรถรางได้นักท่องเที่ยวได้เห็นการแสดงต่างบนรางได้ตลอดเวลานอกจากนี้ </w:t>
            </w:r>
            <w:proofErr w:type="spellStart"/>
            <w:r w:rsidRPr="00FE0735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FE0735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ยังรายล้อมไปด้วยร้านอาหารตุรกี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ผับ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คาเฟ่และร้านอาหารจานด่วนนานาชาติมากมายได้แก่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Pizza Hut, Mc Donald’s, Subway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FE0735">
              <w:rPr>
                <w:rFonts w:ascii="Sarabun" w:hAnsi="Sarabun" w:cs="Sarabun"/>
                <w:sz w:val="24"/>
                <w:szCs w:val="24"/>
              </w:rPr>
              <w:t xml:space="preserve">Burger King  </w:t>
            </w:r>
            <w:r w:rsidRPr="00FE0735">
              <w:rPr>
                <w:rFonts w:ascii="Sarabun" w:hAnsi="Sarabun" w:cs="Sarabun"/>
                <w:sz w:val="24"/>
                <w:szCs w:val="24"/>
                <w:cs/>
              </w:rPr>
              <w:t>และสินค้าแบรนด์เนม ชื่อดัง อื่น ๆ อีกมากมายให้นักท่องเที่ยวได้เพลิดเพลินได้ตลอดเวลา</w:t>
            </w:r>
          </w:p>
        </w:tc>
      </w:tr>
      <w:tr w:rsidR="00C3452C" w:rsidRPr="006D21F8" w14:paraId="6BC36051" w14:textId="77777777" w:rsidTr="006B6EC6">
        <w:trPr>
          <w:trHeight w:val="20"/>
          <w:jc w:val="center"/>
        </w:trPr>
        <w:tc>
          <w:tcPr>
            <w:tcW w:w="697" w:type="pct"/>
          </w:tcPr>
          <w:p w14:paraId="690DE12B" w14:textId="60BF53C0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กลางวัน</w:t>
            </w:r>
          </w:p>
        </w:tc>
        <w:tc>
          <w:tcPr>
            <w:tcW w:w="4303" w:type="pct"/>
          </w:tcPr>
          <w:p w14:paraId="54841FC3" w14:textId="599669E1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  <w:r w:rsidRPr="00745B4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45B4B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</w:p>
        </w:tc>
      </w:tr>
      <w:tr w:rsidR="00C3452C" w:rsidRPr="006D21F8" w14:paraId="08DB977F" w14:textId="77777777" w:rsidTr="006B6EC6">
        <w:trPr>
          <w:trHeight w:val="20"/>
          <w:jc w:val="center"/>
        </w:trPr>
        <w:tc>
          <w:tcPr>
            <w:tcW w:w="697" w:type="pct"/>
          </w:tcPr>
          <w:p w14:paraId="03D3B7AC" w14:textId="0D764987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03" w:type="pct"/>
          </w:tcPr>
          <w:p w14:paraId="6C3A04EB" w14:textId="0DD60FDF" w:rsidR="00C3452C" w:rsidRPr="0092716F" w:rsidRDefault="00C3452C" w:rsidP="00C345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นำท่านแวะ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ตลาดสไปซ์ มาร์เก็ต 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Spice Market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หรือตลาดเครื่องเทศ ท่านสามารถเลือกซื้อของฝากได้ในราคาย่อมเยา ไม่ว่าจะเป็นเครื่องประดับ ชาหรือกาแฟ รวมถึงผลไม้อบแห้งอันขึ้นชื่อของตุรกี อย่าง แอปริคอท หรือจะเป็นถั่วพิทาชิโอ ซึ่งมีให้เลือกซื้อมากมาย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รวมถึงแวะร้านของฝาก </w:t>
            </w:r>
            <w:r w:rsidRPr="002F733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Candy Shop </w:t>
            </w:r>
            <w:r w:rsidRPr="002F73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หรือร้านเตอร์กิชดีไลท์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ขนมหวานขึ้นชื่อของตุรเคีย เป็นลักษณะขนมหวานทรงลูกเต๋า ทำจากแป้งและน้ำตาลมักมีอัลมอนด์ พิทาชิโอ วอลนัทและแมคคาเดเมียเป็นส่วนผสม จัดว่าเป็นของฝากที่ห้ามพลาดเมื่อเดินทางมาเยี่ยมเยือนประเทศตุรเคีย</w:t>
            </w:r>
          </w:p>
        </w:tc>
      </w:tr>
      <w:tr w:rsidR="00C3452C" w:rsidRPr="006D21F8" w14:paraId="3496A386" w14:textId="77777777" w:rsidTr="006B6EC6">
        <w:trPr>
          <w:trHeight w:val="20"/>
          <w:jc w:val="center"/>
        </w:trPr>
        <w:tc>
          <w:tcPr>
            <w:tcW w:w="697" w:type="pct"/>
          </w:tcPr>
          <w:p w14:paraId="25B2AF3A" w14:textId="77777777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52F8F9DE" w14:textId="60175C72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นำท่านสู่ท่าเรือ เพื่อนำท่าน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ล่องเรือเฟอร์รี่บอสฟอรัส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ช่องแคบที่เชื่อมทะเลดำ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The Black Sea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เข้ากับทะเลมาร์มาร่า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Sea of Marmara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ความยาวทั้งสิ้นประมาณ 32 กิโลเมตร ความกว้างตั้งแต่ 500 เมตร จนถึง 3 กิโลเมตร ถือว่าสุดขอบของทวีปยุโรปและสุดขอบของทวีปเอเชียมาพบกันที่นี่ และแบ่งประเทศตุรเคียออกเป็นฝั่งยุโรปและฝั่งเอเซีย นำท่านล่องเรือชมความสวยงามของอาคารต่างๆ ริมฝั่งช่องแคบบอสฟอรัส (รถลงเรือ)</w:t>
            </w:r>
          </w:p>
        </w:tc>
      </w:tr>
      <w:tr w:rsidR="00C3452C" w:rsidRPr="006D21F8" w14:paraId="5B8B231B" w14:textId="77777777" w:rsidTr="006B6EC6">
        <w:trPr>
          <w:trHeight w:val="20"/>
          <w:jc w:val="center"/>
        </w:trPr>
        <w:tc>
          <w:tcPr>
            <w:tcW w:w="5000" w:type="pct"/>
            <w:gridSpan w:val="2"/>
          </w:tcPr>
          <w:p w14:paraId="39A073E6" w14:textId="0E810D0B" w:rsidR="00C3452C" w:rsidRDefault="00C3452C" w:rsidP="00C3452C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 w:rsidRPr="008F40EB">
              <w:rPr>
                <w:rFonts w:ascii="Sarabun" w:hAnsi="Sarabun" w:cs="Sarabu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07DE0956" wp14:editId="66DE028C">
                  <wp:extent cx="6834505" cy="2084070"/>
                  <wp:effectExtent l="0" t="0" r="4445" b="0"/>
                  <wp:docPr id="20481435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143586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505" cy="208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52C" w:rsidRPr="006D21F8" w14:paraId="14787401" w14:textId="77777777" w:rsidTr="006B6EC6">
        <w:trPr>
          <w:trHeight w:val="20"/>
          <w:jc w:val="center"/>
        </w:trPr>
        <w:tc>
          <w:tcPr>
            <w:tcW w:w="697" w:type="pct"/>
          </w:tcPr>
          <w:p w14:paraId="602C1E7B" w14:textId="77777777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179A45E7" w14:textId="3A7C92B5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นำท่านเข้าชม</w:t>
            </w:r>
            <w:r w:rsidRPr="00C10B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สุเหร่ายักษ์หรือ</w:t>
            </w:r>
            <w:r w:rsidRPr="00E03F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มัสยิ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</w:t>
            </w:r>
            <w:r w:rsidRPr="00E03F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คามลิก้า </w:t>
            </w:r>
            <w:proofErr w:type="spellStart"/>
            <w:r w:rsidRPr="00E03FF9">
              <w:rPr>
                <w:rFonts w:ascii="Sarabun" w:hAnsi="Sarabun" w:cs="Sarabun"/>
                <w:b/>
                <w:bCs/>
                <w:sz w:val="24"/>
                <w:szCs w:val="24"/>
              </w:rPr>
              <w:t>Camlica</w:t>
            </w:r>
            <w:proofErr w:type="spellEnd"/>
            <w:r w:rsidRPr="00E03FF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eat</w:t>
            </w:r>
            <w:r w:rsidRPr="00E03FF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Mosque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ได้รับการบันทึกว่าเป็นมัสยิดที่มีรูปแบบทันสมัยด้วยสถาปัตยกรรมแบบผสมผสานอย่างลงตัวของบาร็อคและเซลจุก และมีขนาดใหญ่ที่สุดของตุรเคียโดยมีเนื้อที่กว่า 57,500 ตารางเมตร จุผู้คนได้ถึง 63,000 คน มีหอคอยสูงตระหง่านถึง 6 หอคอย สื่อถึงชัยชนะของชาวเติร์กที่ชนะในการทำสงครามกับพวกไบเซนไทน์เมื่อปี ค.ศ.1071 และโดมหลักมีความสูงกว่า 72 เมตรสามารถมองเห็นได้จากทุกทิศทางของกรุงอิสตันบูล </w:t>
            </w:r>
            <w:r w:rsidRPr="00BB156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(มัสยิดไม่สามารถเข้าชมได้ กรณีที่มีการทำละหมาด)</w:t>
            </w:r>
          </w:p>
        </w:tc>
      </w:tr>
      <w:tr w:rsidR="00C3452C" w:rsidRPr="006D21F8" w14:paraId="1DB48D32" w14:textId="77777777" w:rsidTr="006B6EC6">
        <w:trPr>
          <w:trHeight w:val="20"/>
          <w:jc w:val="center"/>
        </w:trPr>
        <w:tc>
          <w:tcPr>
            <w:tcW w:w="5000" w:type="pct"/>
            <w:gridSpan w:val="2"/>
          </w:tcPr>
          <w:p w14:paraId="25F0B09F" w14:textId="0B3B38BF" w:rsidR="00C3452C" w:rsidRDefault="00C3452C" w:rsidP="00C3452C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 w:rsidRPr="00A06A5F">
              <w:rPr>
                <w:rFonts w:ascii="Sarabun" w:hAnsi="Sarabun" w:cs="Sarabun"/>
                <w:noProof/>
                <w:sz w:val="24"/>
                <w:szCs w:val="24"/>
                <w:lang w:eastAsia="en-US"/>
              </w:rPr>
              <w:lastRenderedPageBreak/>
              <w:drawing>
                <wp:inline distT="0" distB="0" distL="0" distR="0" wp14:anchorId="79FCB32D" wp14:editId="6E72C399">
                  <wp:extent cx="6834505" cy="4818380"/>
                  <wp:effectExtent l="0" t="0" r="4445" b="1270"/>
                  <wp:docPr id="4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A59A55-09DC-13B0-4F75-A6A1EFE0CF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95A59A55-09DC-13B0-4F75-A6A1EFE0CF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505" cy="481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52C" w:rsidRPr="006D21F8" w14:paraId="48CA010B" w14:textId="77777777" w:rsidTr="006B6EC6">
        <w:trPr>
          <w:trHeight w:val="20"/>
          <w:jc w:val="center"/>
        </w:trPr>
        <w:tc>
          <w:tcPr>
            <w:tcW w:w="697" w:type="pct"/>
          </w:tcPr>
          <w:p w14:paraId="52155A9F" w14:textId="47E931D3" w:rsidR="00C3452C" w:rsidRPr="001F20CB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03" w:type="pct"/>
          </w:tcPr>
          <w:p w14:paraId="18427688" w14:textId="5829359B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0DD3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ณ ภัตตาคารพื้นเมือง</w:t>
            </w:r>
          </w:p>
        </w:tc>
      </w:tr>
      <w:tr w:rsidR="00C3452C" w:rsidRPr="006D21F8" w14:paraId="610AFD0A" w14:textId="77777777" w:rsidTr="006B6EC6">
        <w:trPr>
          <w:trHeight w:val="20"/>
          <w:jc w:val="center"/>
        </w:trPr>
        <w:tc>
          <w:tcPr>
            <w:tcW w:w="697" w:type="pct"/>
          </w:tcPr>
          <w:p w14:paraId="7B9E180F" w14:textId="3FFA5FDD" w:rsidR="00C3452C" w:rsidRPr="001F20CB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B0DD3">
              <w:rPr>
                <w:rFonts w:ascii="Sarabun" w:hAnsi="Sarabun" w:cs="Sarabun" w:hint="cs"/>
                <w:color w:val="0000FF"/>
                <w:cs/>
              </w:rPr>
              <w:t>ที่พัก</w:t>
            </w:r>
          </w:p>
        </w:tc>
        <w:tc>
          <w:tcPr>
            <w:tcW w:w="4303" w:type="pct"/>
          </w:tcPr>
          <w:p w14:paraId="7B0DF207" w14:textId="3BC4DE3A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0DD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B0DD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3336AA" w:rsidRPr="003336A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Golden Way Hotel </w:t>
            </w:r>
            <w:r w:rsidRPr="001B0DD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1B0DD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(4 ดาวมาตรฐานตุรเคีย)</w:t>
            </w:r>
          </w:p>
        </w:tc>
      </w:tr>
      <w:tr w:rsidR="00C3452C" w:rsidRPr="006D21F8" w14:paraId="4CBC7334" w14:textId="77777777" w:rsidTr="006B6EC6">
        <w:trPr>
          <w:trHeight w:val="20"/>
          <w:jc w:val="center"/>
        </w:trPr>
        <w:tc>
          <w:tcPr>
            <w:tcW w:w="697" w:type="pct"/>
            <w:shd w:val="clear" w:color="auto" w:fill="A50021"/>
          </w:tcPr>
          <w:p w14:paraId="2C794DB4" w14:textId="77777777" w:rsidR="00C3452C" w:rsidRPr="00FB5EAE" w:rsidRDefault="00C3452C" w:rsidP="003336A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B5EAE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Pr="00FB5EAE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ที่สาม</w:t>
            </w:r>
          </w:p>
        </w:tc>
        <w:tc>
          <w:tcPr>
            <w:tcW w:w="4303" w:type="pct"/>
            <w:shd w:val="clear" w:color="auto" w:fill="A50021"/>
          </w:tcPr>
          <w:p w14:paraId="44A6C410" w14:textId="4EDA26FC" w:rsidR="00C3452C" w:rsidRPr="00FB5EAE" w:rsidRDefault="00C3452C" w:rsidP="003336AA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อิสตันบูล -</w:t>
            </w:r>
            <w:r w:rsidRPr="006D157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ฮิปโปโดรม - ฮาเกียโซเฟีย - เซเว่นฮิลล์ส </w:t>
            </w:r>
            <w:r>
              <w:rPr>
                <w:rFonts w:ascii="Sarabun" w:hAnsi="Sarabun" w:cs="Sarabun"/>
                <w:b/>
                <w:bCs/>
                <w:sz w:val="28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สุเหร่าสีน้ำเงิน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อ่างเก็บน้ำเยเรบาตัน - ชานัคคาเล่ - ม้าไม้แห่งทรอย </w:t>
            </w:r>
          </w:p>
        </w:tc>
      </w:tr>
      <w:tr w:rsidR="00C3452C" w:rsidRPr="006D21F8" w14:paraId="231114B9" w14:textId="77777777" w:rsidTr="006B6EC6">
        <w:trPr>
          <w:trHeight w:val="20"/>
          <w:jc w:val="center"/>
        </w:trPr>
        <w:tc>
          <w:tcPr>
            <w:tcW w:w="697" w:type="pct"/>
          </w:tcPr>
          <w:p w14:paraId="749C601D" w14:textId="77777777" w:rsidR="00C3452C" w:rsidRPr="00BA05EA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03" w:type="pct"/>
          </w:tcPr>
          <w:p w14:paraId="2E202AA7" w14:textId="77777777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2716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3452C" w:rsidRPr="006D21F8" w14:paraId="2C7A08DD" w14:textId="77777777" w:rsidTr="006B6EC6">
        <w:trPr>
          <w:trHeight w:val="20"/>
          <w:jc w:val="center"/>
        </w:trPr>
        <w:tc>
          <w:tcPr>
            <w:tcW w:w="697" w:type="pct"/>
          </w:tcPr>
          <w:p w14:paraId="7643297C" w14:textId="77777777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099B78E8" w14:textId="655F97D7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494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494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จัตุรัสสุลต่านอาห์เหม็ด </w:t>
            </w:r>
            <w:r w:rsidRPr="00074949">
              <w:rPr>
                <w:rFonts w:ascii="Sarabun" w:hAnsi="Sarabun" w:cs="Sarabun"/>
                <w:b/>
                <w:bCs/>
                <w:sz w:val="24"/>
                <w:szCs w:val="24"/>
              </w:rPr>
              <w:t>Sultan Ahmed Complex</w:t>
            </w:r>
            <w:r w:rsidRPr="0007494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4949">
              <w:rPr>
                <w:rFonts w:ascii="Sarabun" w:hAnsi="Sarabun" w:cs="Sarabun"/>
                <w:sz w:val="24"/>
                <w:szCs w:val="24"/>
                <w:cs/>
              </w:rPr>
              <w:t xml:space="preserve">มีชื่อเรียกโบราณคือ ฮิปโปโดรม </w:t>
            </w:r>
            <w:r w:rsidRPr="00074949">
              <w:rPr>
                <w:rFonts w:ascii="Sarabun" w:hAnsi="Sarabun" w:cs="Sarabun"/>
                <w:sz w:val="24"/>
                <w:szCs w:val="24"/>
              </w:rPr>
              <w:t xml:space="preserve">Hippodrome </w:t>
            </w:r>
            <w:r w:rsidRPr="00074949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ตั้งอยู่หน้าสุเหร่าสีน้ำเงิน เดิมเป็นลานแข่งรถม้าและศูนย์กลางเมืองในยุคไบแซนไทน์ ถ่ายรูปภายนอกของ </w:t>
            </w:r>
            <w:r w:rsidRPr="0007494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สุเหร่าเซนต์โซเฟีย</w:t>
            </w:r>
            <w:r w:rsidRPr="000749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74949">
              <w:rPr>
                <w:rFonts w:ascii="Sarabun" w:hAnsi="Sarabun" w:cs="Sarabun"/>
                <w:sz w:val="24"/>
                <w:szCs w:val="24"/>
              </w:rPr>
              <w:t xml:space="preserve">Mosque of Hagia Sophia </w:t>
            </w:r>
            <w:r w:rsidRPr="00074949">
              <w:rPr>
                <w:rFonts w:ascii="Sarabun" w:hAnsi="Sarabun" w:cs="Sarabun"/>
                <w:sz w:val="24"/>
                <w:szCs w:val="24"/>
                <w:cs/>
              </w:rPr>
              <w:t xml:space="preserve">หรือชื่อในปัจจุบัน พิพิธภัณฑ์ฮาเยียโซเฟีย </w:t>
            </w:r>
            <w:proofErr w:type="spellStart"/>
            <w:r w:rsidRPr="00074949">
              <w:rPr>
                <w:rFonts w:ascii="Sarabun" w:hAnsi="Sarabun" w:cs="Sarabun"/>
                <w:sz w:val="24"/>
                <w:szCs w:val="24"/>
              </w:rPr>
              <w:t>Ayasofya</w:t>
            </w:r>
            <w:proofErr w:type="spellEnd"/>
            <w:r w:rsidRPr="00074949">
              <w:rPr>
                <w:rFonts w:ascii="Sarabun" w:hAnsi="Sarabun" w:cs="Sarabun"/>
                <w:sz w:val="24"/>
                <w:szCs w:val="24"/>
              </w:rPr>
              <w:t xml:space="preserve"> Museum </w:t>
            </w:r>
            <w:r w:rsidRPr="00074949">
              <w:rPr>
                <w:rFonts w:ascii="Sarabun" w:hAnsi="Sarabun" w:cs="Sarabun"/>
                <w:sz w:val="24"/>
                <w:szCs w:val="24"/>
                <w:cs/>
              </w:rPr>
              <w:t xml:space="preserve">เดิมเคยเป็นโบสถ์ของคริสต์ศาสนา นิกายออร์โธดอกส์ ต่อมาถูกเปลี่ยนเป็นสุเหร่า ปัจจุบันเป็นพิพิธภัณฑ์ ถือเป็นสิ่งก่อสร้างที่ยิ่งใหญ่ที่สุดแห่งหนึ่ง และ ถือเป็น </w:t>
            </w:r>
            <w:r w:rsidRPr="00074949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074949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07494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074949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สิ่งมหัศจรรย์ของโลกยุคกลาง จุดเด่นอยู่ที่ยอดโดมขนาดมหึมากลางวิหารและนับเป็นตัวอย่างของสถาปัตยกรรมไบแซนไทน์ที่ดีที่สุด</w:t>
            </w:r>
          </w:p>
        </w:tc>
      </w:tr>
      <w:tr w:rsidR="00C3452C" w:rsidRPr="006D21F8" w14:paraId="543C6F25" w14:textId="77777777" w:rsidTr="00104D71">
        <w:trPr>
          <w:trHeight w:val="20"/>
          <w:jc w:val="center"/>
        </w:trPr>
        <w:tc>
          <w:tcPr>
            <w:tcW w:w="5000" w:type="pct"/>
            <w:gridSpan w:val="2"/>
          </w:tcPr>
          <w:p w14:paraId="1C32643E" w14:textId="6BF25D34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E2E4A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7B34C7B0" wp14:editId="2B78B83A">
                  <wp:simplePos x="0" y="0"/>
                  <wp:positionH relativeFrom="column">
                    <wp:posOffset>3421391</wp:posOffset>
                  </wp:positionH>
                  <wp:positionV relativeFrom="paragraph">
                    <wp:posOffset>125730</wp:posOffset>
                  </wp:positionV>
                  <wp:extent cx="3411855" cy="2348237"/>
                  <wp:effectExtent l="0" t="0" r="0" b="0"/>
                  <wp:wrapThrough wrapText="bothSides">
                    <wp:wrapPolygon edited="0">
                      <wp:start x="3136" y="0"/>
                      <wp:lineTo x="1447" y="2804"/>
                      <wp:lineTo x="482" y="5607"/>
                      <wp:lineTo x="0" y="8236"/>
                      <wp:lineTo x="0" y="14194"/>
                      <wp:lineTo x="362" y="16822"/>
                      <wp:lineTo x="1327" y="19626"/>
                      <wp:lineTo x="2050" y="21378"/>
                      <wp:lineTo x="2171" y="21378"/>
                      <wp:lineTo x="19296" y="21378"/>
                      <wp:lineTo x="19417" y="21378"/>
                      <wp:lineTo x="20261" y="19626"/>
                      <wp:lineTo x="21106" y="16822"/>
                      <wp:lineTo x="21467" y="14369"/>
                      <wp:lineTo x="21467" y="8236"/>
                      <wp:lineTo x="20985" y="5607"/>
                      <wp:lineTo x="20020" y="2804"/>
                      <wp:lineTo x="18452" y="0"/>
                      <wp:lineTo x="3136" y="0"/>
                    </wp:wrapPolygon>
                  </wp:wrapThrough>
                  <wp:docPr id="5122" name="Picture 7" descr="Hagia Sophia - ISTANBUL LAYOVER TOUR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779645-07AB-DB4B-01A1-0797323FA34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Hagia Sophia - ISTANBUL LAYOVER TOURS">
                            <a:extLst>
                              <a:ext uri="{FF2B5EF4-FFF2-40B4-BE49-F238E27FC236}">
                                <a16:creationId xmlns:a16="http://schemas.microsoft.com/office/drawing/2014/main" id="{CE779645-07AB-DB4B-01A1-0797323FA3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855" cy="23482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8672" h="6858000">
                                <a:moveTo>
                                  <a:pt x="1593452" y="0"/>
                                </a:moveTo>
                                <a:lnTo>
                                  <a:pt x="8355220" y="0"/>
                                </a:lnTo>
                                <a:lnTo>
                                  <a:pt x="8491722" y="130333"/>
                                </a:lnTo>
                                <a:cubicBezTo>
                                  <a:pt x="9391900" y="1031820"/>
                                  <a:pt x="9948672" y="2277214"/>
                                  <a:pt x="9948672" y="3652838"/>
                                </a:cubicBezTo>
                                <a:cubicBezTo>
                                  <a:pt x="9948672" y="4856509"/>
                                  <a:pt x="9522393" y="5960473"/>
                                  <a:pt x="8812775" y="6821583"/>
                                </a:cubicBezTo>
                                <a:lnTo>
                                  <a:pt x="8781276" y="6858000"/>
                                </a:lnTo>
                                <a:lnTo>
                                  <a:pt x="1167397" y="6858000"/>
                                </a:lnTo>
                                <a:lnTo>
                                  <a:pt x="1135897" y="6821583"/>
                                </a:lnTo>
                                <a:cubicBezTo>
                                  <a:pt x="426279" y="5960473"/>
                                  <a:pt x="0" y="4856509"/>
                                  <a:pt x="0" y="3652838"/>
                                </a:cubicBezTo>
                                <a:cubicBezTo>
                                  <a:pt x="0" y="2277214"/>
                                  <a:pt x="556772" y="1031820"/>
                                  <a:pt x="1456950" y="130333"/>
                                </a:cubicBezTo>
                                <a:close/>
                              </a:path>
                            </a:pathLst>
                          </a:cu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31A6E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79523FFB" wp14:editId="6E14B536">
                  <wp:simplePos x="0" y="0"/>
                  <wp:positionH relativeFrom="column">
                    <wp:posOffset>-68585</wp:posOffset>
                  </wp:positionH>
                  <wp:positionV relativeFrom="paragraph">
                    <wp:posOffset>125729</wp:posOffset>
                  </wp:positionV>
                  <wp:extent cx="3398525" cy="2339117"/>
                  <wp:effectExtent l="0" t="0" r="0" b="4445"/>
                  <wp:wrapThrough wrapText="bothSides">
                    <wp:wrapPolygon edited="0">
                      <wp:start x="3027" y="0"/>
                      <wp:lineTo x="1453" y="2815"/>
                      <wp:lineTo x="484" y="5630"/>
                      <wp:lineTo x="0" y="8269"/>
                      <wp:lineTo x="0" y="14251"/>
                      <wp:lineTo x="363" y="16891"/>
                      <wp:lineTo x="1332" y="19706"/>
                      <wp:lineTo x="2058" y="21465"/>
                      <wp:lineTo x="2179" y="21465"/>
                      <wp:lineTo x="19251" y="21465"/>
                      <wp:lineTo x="19372" y="21465"/>
                      <wp:lineTo x="20220" y="19706"/>
                      <wp:lineTo x="21067" y="16891"/>
                      <wp:lineTo x="21430" y="14427"/>
                      <wp:lineTo x="21430" y="8269"/>
                      <wp:lineTo x="20946" y="5630"/>
                      <wp:lineTo x="19978" y="2815"/>
                      <wp:lineTo x="18404" y="0"/>
                      <wp:lineTo x="3027" y="0"/>
                    </wp:wrapPolygon>
                  </wp:wrapThrough>
                  <wp:docPr id="6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CDB63D-9209-A554-26D8-8DD44BE6A1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4DCDB63D-9209-A554-26D8-8DD44BE6A1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221" cy="2344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8672" h="6858000">
                                <a:moveTo>
                                  <a:pt x="1593452" y="0"/>
                                </a:moveTo>
                                <a:lnTo>
                                  <a:pt x="8355220" y="0"/>
                                </a:lnTo>
                                <a:lnTo>
                                  <a:pt x="8491722" y="130333"/>
                                </a:lnTo>
                                <a:cubicBezTo>
                                  <a:pt x="9391900" y="1031820"/>
                                  <a:pt x="9948672" y="2277214"/>
                                  <a:pt x="9948672" y="3652838"/>
                                </a:cubicBezTo>
                                <a:cubicBezTo>
                                  <a:pt x="9948672" y="4856509"/>
                                  <a:pt x="9522393" y="5960473"/>
                                  <a:pt x="8812775" y="6821583"/>
                                </a:cubicBezTo>
                                <a:lnTo>
                                  <a:pt x="8781276" y="6858000"/>
                                </a:lnTo>
                                <a:lnTo>
                                  <a:pt x="1167397" y="6858000"/>
                                </a:lnTo>
                                <a:lnTo>
                                  <a:pt x="1135897" y="6821583"/>
                                </a:lnTo>
                                <a:cubicBezTo>
                                  <a:pt x="426279" y="5960473"/>
                                  <a:pt x="0" y="4856509"/>
                                  <a:pt x="0" y="3652838"/>
                                </a:cubicBezTo>
                                <a:cubicBezTo>
                                  <a:pt x="0" y="2277214"/>
                                  <a:pt x="556772" y="1031820"/>
                                  <a:pt x="1456950" y="130333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C3452C" w:rsidRPr="006D21F8" w14:paraId="1859E65D" w14:textId="77777777" w:rsidTr="006B6EC6">
        <w:trPr>
          <w:trHeight w:val="20"/>
          <w:jc w:val="center"/>
        </w:trPr>
        <w:tc>
          <w:tcPr>
            <w:tcW w:w="697" w:type="pct"/>
          </w:tcPr>
          <w:p w14:paraId="037807A6" w14:textId="77777777" w:rsidR="00C3452C" w:rsidRPr="001F20CB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2ECA0CCD" w14:textId="1AC036D6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</w:t>
            </w:r>
            <w:r w:rsidRPr="00E0319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จุดเช็คอินยอดนิยมอีกแห่งหนึ่งบนลูฟท็อปของ</w:t>
            </w:r>
            <w:r w:rsidRPr="00FE15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โรงแรมเซเว่นฮิลล์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Seven Hills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C61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ถ่ายรูปกับวิว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แสนงาม</w:t>
            </w:r>
            <w:r w:rsidRPr="00CC61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ของช่องแคบบอสฟอรัส, สุเหร่าสีน้ำเงินและสุเหร่าฮาเกียโซเฟีย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เข้าด้วยกัน</w:t>
            </w:r>
            <w:r w:rsidRPr="00CC61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กับเหล่านกนางนวลที่อยู่โดยรอบ </w:t>
            </w:r>
            <w:r w:rsidRPr="00CC61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พร้อมเครื่องดื่มซอฟดริ๊งค์ท่านละ 1 แก้ว </w:t>
            </w:r>
            <w:r w:rsidRPr="00AE4FEF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เรียกได้ว่าเป็นทัศนียภาพที่งดงามแบบสุดๆ</w:t>
            </w:r>
          </w:p>
        </w:tc>
      </w:tr>
      <w:tr w:rsidR="00C3452C" w:rsidRPr="006D21F8" w14:paraId="0F30AA88" w14:textId="77777777" w:rsidTr="006B6EC6">
        <w:trPr>
          <w:trHeight w:val="20"/>
          <w:jc w:val="center"/>
        </w:trPr>
        <w:tc>
          <w:tcPr>
            <w:tcW w:w="5000" w:type="pct"/>
            <w:gridSpan w:val="2"/>
          </w:tcPr>
          <w:p w14:paraId="7F19787F" w14:textId="487062EF" w:rsidR="00C3452C" w:rsidRDefault="00C3452C" w:rsidP="00C3452C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 w:rsidRPr="00FF0DBE">
              <w:rPr>
                <w:rFonts w:ascii="Sarabun" w:hAnsi="Sarabun" w:cs="Sarabu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1A9044E4" wp14:editId="51405A38">
                  <wp:extent cx="6834505" cy="3371850"/>
                  <wp:effectExtent l="0" t="0" r="4445" b="0"/>
                  <wp:docPr id="7463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32591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505" cy="337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52C" w:rsidRPr="006D21F8" w14:paraId="31086BC7" w14:textId="77777777" w:rsidTr="006B6EC6">
        <w:trPr>
          <w:trHeight w:val="20"/>
          <w:jc w:val="center"/>
        </w:trPr>
        <w:tc>
          <w:tcPr>
            <w:tcW w:w="697" w:type="pct"/>
          </w:tcPr>
          <w:p w14:paraId="045A5AA0" w14:textId="77777777" w:rsidR="00C3452C" w:rsidRPr="001F20CB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37807DFF" w14:textId="77777777" w:rsidR="00C3452C" w:rsidRDefault="00C3452C" w:rsidP="00C345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C53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สุเหร่าสีน้ำเงิน  </w:t>
            </w:r>
            <w:r w:rsidRPr="003D5259">
              <w:rPr>
                <w:rFonts w:ascii="Sarabun" w:hAnsi="Sarabun" w:cs="Sarabun"/>
                <w:b/>
                <w:bCs/>
                <w:sz w:val="24"/>
                <w:szCs w:val="24"/>
              </w:rPr>
              <w:t>Blue Mosque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สถานที่ศักดิ์สิทธิ์ทางศาสนา ที่มีความสวยงามแห่งหนึ่ง  ชื่อนี้ได้มาจากกระเบื้องเคลือบสีน้ำเงินที่ใช้ปูตลอดแนวฝาผนังด้านใน  และถูกสร้างขึ้นบนพื้นที่ซึ่งเคยเป็นวังของจักรพรรดิไบเซนไทน์ โดยสุลต่านอาห์เหม็ตที่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1 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ค.ศ.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1609 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ใช้เวลาสร้างทั้งหมด </w:t>
            </w:r>
            <w:r w:rsidRPr="003D5259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D5259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</w:p>
          <w:p w14:paraId="576E755B" w14:textId="77777777" w:rsidR="00C3452C" w:rsidRPr="00A33F98" w:rsidRDefault="00C3452C" w:rsidP="00C3452C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A33F98"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</w:rPr>
              <w:t>**</w:t>
            </w: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 w:val="24"/>
                <w:szCs w:val="24"/>
                <w:cs/>
              </w:rPr>
              <w:t>โปรดแต่งกายด้วยชุดสุภาพ สำหรับการเข้าชมมัสยิด และจำเป็นต้องถอดรองเท้าเข้าชม **</w:t>
            </w:r>
          </w:p>
          <w:p w14:paraId="193E8E18" w14:textId="77777777" w:rsidR="00C3452C" w:rsidRPr="00360838" w:rsidRDefault="00C3452C" w:rsidP="00C3452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thaiDistribute"/>
              <w:rPr>
                <w:rFonts w:ascii="Sarabun" w:hAnsi="Sarabun" w:cs="Sarabun"/>
                <w:szCs w:val="24"/>
              </w:rPr>
            </w:pPr>
            <w:r w:rsidRPr="00A33F98">
              <w:rPr>
                <w:rFonts w:ascii="Sarabun" w:hAnsi="Sarabun" w:cs="Sarabun" w:hint="cs"/>
                <w:b/>
                <w:bCs/>
                <w:color w:val="E36C0A" w:themeColor="accent6" w:themeShade="BF"/>
                <w:szCs w:val="24"/>
                <w:cs/>
              </w:rPr>
              <w:t>สุภาพสตรี  ควรสวมกางเกงขายาวคลุมข้อเท้า เสื้อแขนยาวคลุมข้อมือมิดชิดไม่รัดรูปและเตรียมผ้าสำหรับคลุมศีรษะ</w:t>
            </w:r>
          </w:p>
          <w:p w14:paraId="19537050" w14:textId="30070B05" w:rsidR="00C3452C" w:rsidRPr="00360838" w:rsidRDefault="00C3452C" w:rsidP="00C3452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360838">
              <w:rPr>
                <w:rFonts w:ascii="Sarabun" w:hAnsi="Sarabun" w:cs="Sarabun" w:hint="cs"/>
                <w:b/>
                <w:bCs/>
                <w:color w:val="E36C0A" w:themeColor="accent6" w:themeShade="BF"/>
                <w:szCs w:val="24"/>
                <w:cs/>
              </w:rPr>
              <w:t>สุภาพบุรุษ  สวมกางเกงขายาวและเสื้อไม่รัดรูป</w:t>
            </w:r>
          </w:p>
        </w:tc>
      </w:tr>
      <w:tr w:rsidR="00C3452C" w:rsidRPr="006D21F8" w14:paraId="1F8FFF9A" w14:textId="77777777" w:rsidTr="004E6BF0">
        <w:trPr>
          <w:trHeight w:val="20"/>
          <w:jc w:val="center"/>
        </w:trPr>
        <w:tc>
          <w:tcPr>
            <w:tcW w:w="5000" w:type="pct"/>
            <w:gridSpan w:val="2"/>
          </w:tcPr>
          <w:p w14:paraId="3A8BC84D" w14:textId="0CBC4BA3" w:rsidR="00C3452C" w:rsidRDefault="00C3452C" w:rsidP="00C345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E6BF0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EAE5DF8" wp14:editId="7257BDF2">
                  <wp:extent cx="6834505" cy="3690620"/>
                  <wp:effectExtent l="0" t="0" r="4445" b="5080"/>
                  <wp:docPr id="675285092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E4EAE0-65F2-6358-BAB9-2FCE227F6E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F2E4EAE0-65F2-6358-BAB9-2FCE227F6E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6834505" cy="3690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52C" w:rsidRPr="006D21F8" w14:paraId="5F75767B" w14:textId="77777777" w:rsidTr="006B6EC6">
        <w:trPr>
          <w:trHeight w:val="20"/>
          <w:jc w:val="center"/>
        </w:trPr>
        <w:tc>
          <w:tcPr>
            <w:tcW w:w="697" w:type="pct"/>
          </w:tcPr>
          <w:p w14:paraId="54A6510F" w14:textId="472EAF25" w:rsidR="00C3452C" w:rsidRPr="001F20CB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5704E9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03" w:type="pct"/>
          </w:tcPr>
          <w:p w14:paraId="0B8098E0" w14:textId="3D2EF4DF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21F39"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C3452C" w:rsidRPr="006D21F8" w14:paraId="47BC7542" w14:textId="77777777" w:rsidTr="006B6EC6">
        <w:trPr>
          <w:trHeight w:val="20"/>
          <w:jc w:val="center"/>
        </w:trPr>
        <w:tc>
          <w:tcPr>
            <w:tcW w:w="697" w:type="pct"/>
          </w:tcPr>
          <w:p w14:paraId="0EF54028" w14:textId="397B1A6D" w:rsidR="00C3452C" w:rsidRPr="005704E9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03" w:type="pct"/>
          </w:tcPr>
          <w:p w14:paraId="71AAFD18" w14:textId="713D5CD0" w:rsidR="00C3452C" w:rsidRPr="00F21F39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31225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1982A05E" wp14:editId="2CD1E552">
                  <wp:simplePos x="0" y="0"/>
                  <wp:positionH relativeFrom="column">
                    <wp:posOffset>2484755</wp:posOffset>
                  </wp:positionH>
                  <wp:positionV relativeFrom="paragraph">
                    <wp:posOffset>146685</wp:posOffset>
                  </wp:positionV>
                  <wp:extent cx="3382010" cy="2261235"/>
                  <wp:effectExtent l="0" t="0" r="8890" b="5715"/>
                  <wp:wrapThrough wrapText="bothSides">
                    <wp:wrapPolygon edited="0">
                      <wp:start x="3163" y="0"/>
                      <wp:lineTo x="2312" y="1274"/>
                      <wp:lineTo x="1338" y="2912"/>
                      <wp:lineTo x="365" y="5823"/>
                      <wp:lineTo x="0" y="8007"/>
                      <wp:lineTo x="0" y="13102"/>
                      <wp:lineTo x="122" y="14558"/>
                      <wp:lineTo x="1582" y="17469"/>
                      <wp:lineTo x="4988" y="21473"/>
                      <wp:lineTo x="16547" y="21473"/>
                      <wp:lineTo x="20075" y="17469"/>
                      <wp:lineTo x="21413" y="14558"/>
                      <wp:lineTo x="21535" y="13102"/>
                      <wp:lineTo x="21535" y="7825"/>
                      <wp:lineTo x="21292" y="5823"/>
                      <wp:lineTo x="20562" y="3821"/>
                      <wp:lineTo x="20318" y="2912"/>
                      <wp:lineTo x="18372" y="0"/>
                      <wp:lineTo x="3163" y="0"/>
                    </wp:wrapPolygon>
                  </wp:wrapThrough>
                  <wp:docPr id="1667603736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1290AC-49AD-744E-7A9E-340AC355C3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5A1290AC-49AD-744E-7A9E-340AC355C3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010" cy="226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6294" h="6858000">
                                <a:moveTo>
                                  <a:pt x="1691450" y="0"/>
                                </a:moveTo>
                                <a:lnTo>
                                  <a:pt x="4470259" y="0"/>
                                </a:lnTo>
                                <a:lnTo>
                                  <a:pt x="4542814" y="0"/>
                                </a:lnTo>
                                <a:lnTo>
                                  <a:pt x="5713480" y="0"/>
                                </a:lnTo>
                                <a:lnTo>
                                  <a:pt x="5786036" y="0"/>
                                </a:lnTo>
                                <a:lnTo>
                                  <a:pt x="8564844" y="0"/>
                                </a:lnTo>
                                <a:lnTo>
                                  <a:pt x="8587900" y="14997"/>
                                </a:lnTo>
                                <a:cubicBezTo>
                                  <a:pt x="9658369" y="754641"/>
                                  <a:pt x="10256294" y="2093192"/>
                                  <a:pt x="10256294" y="3621656"/>
                                </a:cubicBezTo>
                                <a:cubicBezTo>
                                  <a:pt x="10256294" y="4969131"/>
                                  <a:pt x="9288413" y="5602839"/>
                                  <a:pt x="8302921" y="6374814"/>
                                </a:cubicBezTo>
                                <a:cubicBezTo>
                                  <a:pt x="8123457" y="6515397"/>
                                  <a:pt x="7945637" y="6653108"/>
                                  <a:pt x="7764491" y="6780599"/>
                                </a:cubicBezTo>
                                <a:lnTo>
                                  <a:pt x="7648023" y="6858000"/>
                                </a:lnTo>
                                <a:lnTo>
                                  <a:pt x="5786036" y="6858000"/>
                                </a:lnTo>
                                <a:lnTo>
                                  <a:pt x="5713480" y="6858000"/>
                                </a:lnTo>
                                <a:lnTo>
                                  <a:pt x="4542814" y="6858000"/>
                                </a:lnTo>
                                <a:lnTo>
                                  <a:pt x="4470259" y="6858000"/>
                                </a:lnTo>
                                <a:lnTo>
                                  <a:pt x="2608272" y="6858000"/>
                                </a:lnTo>
                                <a:lnTo>
                                  <a:pt x="2491804" y="6780599"/>
                                </a:lnTo>
                                <a:cubicBezTo>
                                  <a:pt x="2310658" y="6653108"/>
                                  <a:pt x="2132837" y="6515397"/>
                                  <a:pt x="1953374" y="6374814"/>
                                </a:cubicBezTo>
                                <a:cubicBezTo>
                                  <a:pt x="967880" y="5602839"/>
                                  <a:pt x="0" y="4969131"/>
                                  <a:pt x="0" y="3621656"/>
                                </a:cubicBezTo>
                                <a:cubicBezTo>
                                  <a:pt x="0" y="2093192"/>
                                  <a:pt x="597925" y="754641"/>
                                  <a:pt x="1668394" y="14997"/>
                                </a:cubicBezTo>
                                <a:close/>
                              </a:path>
                            </a:pathLst>
                          </a:cu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นำท่านเข้าชม</w:t>
            </w:r>
            <w:r w:rsidRPr="00DB0F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อ่างเก็บน้ำใต้ดินเยเรบาตัน </w:t>
            </w:r>
            <w:proofErr w:type="spellStart"/>
            <w:r w:rsidRPr="00DB0FC9">
              <w:rPr>
                <w:rFonts w:ascii="Sarabun" w:hAnsi="Sarabun" w:cs="Sarabun"/>
                <w:b/>
                <w:bCs/>
                <w:sz w:val="24"/>
                <w:szCs w:val="24"/>
              </w:rPr>
              <w:t>Yerebatan</w:t>
            </w:r>
            <w:proofErr w:type="spellEnd"/>
            <w:r w:rsidRPr="00DB0F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FC9">
              <w:rPr>
                <w:rFonts w:ascii="Sarabun" w:hAnsi="Sarabun" w:cs="Sarabun"/>
                <w:b/>
                <w:bCs/>
                <w:sz w:val="24"/>
                <w:szCs w:val="24"/>
              </w:rPr>
              <w:t>Sarnici</w:t>
            </w:r>
            <w:proofErr w:type="spellEnd"/>
            <w:r w:rsidRPr="00DB0F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B0F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DB0FC9">
              <w:rPr>
                <w:rFonts w:ascii="Sarabun" w:hAnsi="Sarabun" w:cs="Sarabun"/>
                <w:b/>
                <w:bCs/>
                <w:sz w:val="24"/>
                <w:szCs w:val="24"/>
              </w:rPr>
              <w:t>The Basilica Cistern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อุโมงค์เก็บน้ำที่ใหญ่ที่สุดในนครอิสตันบูล สามารถเก็บน้ำได้มากถึง 88,000 ลูกบาศก์เมตร สร้างขึ้นตั้งแต่ครสิต์ศตวรรษที่ 6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สมัยจักพรรด์จัสตินเนียนแห่งอาณาจักรไบเซนไทน์ เพื่อเป็นที่เก็บน้ำสำหรับใช้ในพระราชวังและยามที่ถูกข้าศึกปิดล้อมเมือง มีความกว้าง 70 เมตร ยาว 140 เมตร ลึก 8 เมตร ภายในอุโมงค์มีเสากรีกต้นสูงใหญ่ ค้ำเรียงรายเป็นแถวถึง 336 ต้น และมีเสาต้นที่เด่นมากคือ เสาเมดูซ่า อิสระให้ท่านถ่ายรูปและชมความงามใต้ดินของอุโมงค์เก็บน้ำขนาดใหญ่แห่งนี้</w:t>
            </w:r>
          </w:p>
        </w:tc>
      </w:tr>
      <w:tr w:rsidR="001B4262" w:rsidRPr="006D21F8" w14:paraId="754A0D8A" w14:textId="77777777" w:rsidTr="006B6EC6">
        <w:trPr>
          <w:trHeight w:val="20"/>
          <w:jc w:val="center"/>
        </w:trPr>
        <w:tc>
          <w:tcPr>
            <w:tcW w:w="697" w:type="pct"/>
          </w:tcPr>
          <w:p w14:paraId="284CFD3E" w14:textId="77777777" w:rsidR="001B4262" w:rsidRDefault="001B4262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754274C3" w14:textId="77777777" w:rsidR="001B4262" w:rsidRDefault="001B4262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ทาง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87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เมืองชานัคคาเล </w:t>
            </w:r>
            <w:proofErr w:type="spellStart"/>
            <w:r w:rsidRPr="00877C6F">
              <w:rPr>
                <w:rFonts w:ascii="Sarabun" w:hAnsi="Sarabun" w:cs="Sarabun"/>
                <w:b/>
                <w:bCs/>
                <w:sz w:val="24"/>
                <w:szCs w:val="24"/>
              </w:rPr>
              <w:t>Canakkale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เมืองสำคัญอันดับ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ของประเทศ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เดิมชื่อ คอนสแตนติโนเปิล เป็นเมืองที่มีประชากรมากที่สุดในประเทศตุรกี ตั้งอยู่บริเวณช่องแคบบอสฟอรัส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Bosphorus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ซึ่งทำให้อิสตันบูลเป็นเมืองสำคัญเพียงเมืองเดียวในโลก ที่ตั้งอยู่ใน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ทวีป คือ</w:t>
            </w:r>
          </w:p>
          <w:p w14:paraId="2C9BEFC4" w14:textId="2AD6F527" w:rsidR="001B4262" w:rsidRPr="00531225" w:rsidRDefault="001B4262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ทวีปยุโรป (ฝั่ง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Thrace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ของบอสฟอรัส) และทวีปเอเชีย (ฝั่งอนาโตเลีย) ซึ่งในอดีต อิสตันบูลเป็นเมืองสำคัญของชนเผ่าจำนวนมากในบริเวณนั้น จึงส่งผลให้อิสตันบูลมีชื่อเรียกแตกต่างกันออกไป</w:t>
            </w:r>
          </w:p>
        </w:tc>
      </w:tr>
      <w:tr w:rsidR="00C3452C" w:rsidRPr="006D21F8" w14:paraId="6873F169" w14:textId="77777777" w:rsidTr="006B6EC6">
        <w:trPr>
          <w:trHeight w:val="20"/>
          <w:jc w:val="center"/>
        </w:trPr>
        <w:tc>
          <w:tcPr>
            <w:tcW w:w="697" w:type="pct"/>
          </w:tcPr>
          <w:p w14:paraId="40C264B7" w14:textId="77B19783" w:rsidR="00C3452C" w:rsidRPr="001F20CB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7C9E857C" w14:textId="39EF4280" w:rsidR="00C3452C" w:rsidRPr="0092716F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70A3E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 wp14:anchorId="3D0B7D95" wp14:editId="79F75B5A">
                  <wp:simplePos x="0" y="0"/>
                  <wp:positionH relativeFrom="column">
                    <wp:posOffset>2612390</wp:posOffset>
                  </wp:positionH>
                  <wp:positionV relativeFrom="paragraph">
                    <wp:posOffset>234315</wp:posOffset>
                  </wp:positionV>
                  <wp:extent cx="3319145" cy="2284095"/>
                  <wp:effectExtent l="0" t="0" r="0" b="1905"/>
                  <wp:wrapThrough wrapText="bothSides">
                    <wp:wrapPolygon edited="0">
                      <wp:start x="3099" y="0"/>
                      <wp:lineTo x="2479" y="1081"/>
                      <wp:lineTo x="1488" y="2882"/>
                      <wp:lineTo x="372" y="5765"/>
                      <wp:lineTo x="0" y="8287"/>
                      <wp:lineTo x="0" y="14412"/>
                      <wp:lineTo x="496" y="17294"/>
                      <wp:lineTo x="1984" y="21438"/>
                      <wp:lineTo x="2108" y="21438"/>
                      <wp:lineTo x="19340" y="21438"/>
                      <wp:lineTo x="19464" y="21438"/>
                      <wp:lineTo x="20083" y="20177"/>
                      <wp:lineTo x="20951" y="17294"/>
                      <wp:lineTo x="21447" y="14592"/>
                      <wp:lineTo x="21447" y="8107"/>
                      <wp:lineTo x="21075" y="5765"/>
                      <wp:lineTo x="20083" y="2882"/>
                      <wp:lineTo x="18348" y="0"/>
                      <wp:lineTo x="3099" y="0"/>
                    </wp:wrapPolygon>
                  </wp:wrapThrough>
                  <wp:docPr id="1704448930" name="Picture 12" descr="P193C34T3#yIS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156421-BDF5-4FD7-494B-4A1F32AF27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P193C34T3#yIS1">
                            <a:extLst>
                              <a:ext uri="{FF2B5EF4-FFF2-40B4-BE49-F238E27FC236}">
                                <a16:creationId xmlns:a16="http://schemas.microsoft.com/office/drawing/2014/main" id="{A4156421-BDF5-4FD7-494B-4A1F32AF27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145" cy="2284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8672" h="6858000">
                                <a:moveTo>
                                  <a:pt x="1593452" y="0"/>
                                </a:moveTo>
                                <a:lnTo>
                                  <a:pt x="8355220" y="0"/>
                                </a:lnTo>
                                <a:lnTo>
                                  <a:pt x="8491722" y="130333"/>
                                </a:lnTo>
                                <a:cubicBezTo>
                                  <a:pt x="9391900" y="1031820"/>
                                  <a:pt x="9948672" y="2277214"/>
                                  <a:pt x="9948672" y="3652838"/>
                                </a:cubicBezTo>
                                <a:cubicBezTo>
                                  <a:pt x="9948672" y="4856509"/>
                                  <a:pt x="9522393" y="5960473"/>
                                  <a:pt x="8812775" y="6821583"/>
                                </a:cubicBezTo>
                                <a:lnTo>
                                  <a:pt x="8781276" y="6858000"/>
                                </a:lnTo>
                                <a:lnTo>
                                  <a:pt x="1167397" y="6858000"/>
                                </a:lnTo>
                                <a:lnTo>
                                  <a:pt x="1135897" y="6821583"/>
                                </a:lnTo>
                                <a:cubicBezTo>
                                  <a:pt x="426279" y="5960473"/>
                                  <a:pt x="0" y="4856509"/>
                                  <a:pt x="0" y="3652838"/>
                                </a:cubicBezTo>
                                <a:cubicBezTo>
                                  <a:pt x="0" y="2277214"/>
                                  <a:pt x="556772" y="1031820"/>
                                  <a:pt x="1456950" y="130333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ให้เวลาท่านชมและถ่ายรูปคู่กับ</w:t>
            </w:r>
            <w:r w:rsidRPr="008907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ม้าไม้ </w:t>
            </w:r>
            <w:r w:rsidRPr="008907A7">
              <w:rPr>
                <w:rFonts w:ascii="Sarabun" w:hAnsi="Sarabun" w:cs="Sarabun"/>
                <w:b/>
                <w:bCs/>
                <w:sz w:val="24"/>
                <w:szCs w:val="24"/>
              </w:rPr>
              <w:t>Trojan Horse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ซึ่งตั้งตระหง่านอยู่บริเวณริมทะเล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73EFF">
              <w:rPr>
                <w:rFonts w:ascii="Sarabun" w:hAnsi="Sarabun" w:cs="Sarabun" w:hint="cs"/>
                <w:sz w:val="24"/>
                <w:szCs w:val="24"/>
                <w:cs/>
              </w:rPr>
              <w:t>มีความ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t xml:space="preserve">โด่งดังมากที่สุดจากมหากาพย์ภาพยนตร์เรื่องทรอย </w:t>
            </w:r>
            <w:r w:rsidRPr="00573EFF">
              <w:rPr>
                <w:rFonts w:ascii="Sarabun" w:hAnsi="Sarabun" w:cs="Sarabun"/>
                <w:sz w:val="24"/>
                <w:szCs w:val="24"/>
              </w:rPr>
              <w:t xml:space="preserve">Troy </w:t>
            </w:r>
            <w:r w:rsidRPr="00573EFF">
              <w:rPr>
                <w:rFonts w:ascii="Sarabun" w:hAnsi="Sarabun" w:cs="Sarabun"/>
                <w:sz w:val="24"/>
                <w:szCs w:val="24"/>
                <w:cs/>
              </w:rPr>
      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 แต่ได้แอบบรรจุคนมาในม้าไม้เพื่อเข้ามาเปิดประตูเมืองทรอย ให้ทหารเข้าเมืองจนทำให้เมืองทรอยล่มสลาย ซึ่งเปรียบเสมือนสัญลักษณ์อันชาญฉลาดด้านกลการศึกของนักรบโบราณ อิสระถ่ายภาพเป็นที่ระลึกตามอัธยาศัย</w:t>
            </w:r>
          </w:p>
        </w:tc>
      </w:tr>
      <w:tr w:rsidR="00C3452C" w:rsidRPr="006D21F8" w14:paraId="544F77B8" w14:textId="77777777" w:rsidTr="00D737B4">
        <w:trPr>
          <w:trHeight w:val="495"/>
          <w:jc w:val="center"/>
        </w:trPr>
        <w:tc>
          <w:tcPr>
            <w:tcW w:w="697" w:type="pct"/>
          </w:tcPr>
          <w:p w14:paraId="39DBFF54" w14:textId="439D4B8D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F56E1B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03" w:type="pct"/>
          </w:tcPr>
          <w:p w14:paraId="47DF15AD" w14:textId="1489A7A1" w:rsidR="00C3452C" w:rsidRPr="008639D1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proofErr w:type="spellStart"/>
            <w:r w:rsidR="00D737B4">
              <w:rPr>
                <w:rFonts w:ascii="Sarabun" w:hAnsi="Sarabun" w:cs="Sarabun"/>
                <w:color w:val="0000FF"/>
                <w:sz w:val="24"/>
                <w:szCs w:val="24"/>
              </w:rPr>
              <w:t>Remida</w:t>
            </w:r>
            <w:proofErr w:type="spellEnd"/>
            <w:r w:rsidRPr="0098155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Hotel</w:t>
            </w:r>
            <w:r>
              <w:rPr>
                <w:rFonts w:ascii="Sarabun" w:hAnsi="Sarabun" w:cs="Sarabun"/>
              </w:rPr>
              <w:t xml:space="preserve"> </w:t>
            </w:r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อระดับ</w:t>
            </w:r>
            <w:r w:rsidRPr="000331E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(4 ดาวมาตรฐานตุรเคีย) </w:t>
            </w:r>
          </w:p>
        </w:tc>
      </w:tr>
      <w:tr w:rsidR="00C3452C" w:rsidRPr="006D21F8" w14:paraId="79249849" w14:textId="77777777" w:rsidTr="006B6EC6">
        <w:trPr>
          <w:trHeight w:val="20"/>
          <w:jc w:val="center"/>
        </w:trPr>
        <w:tc>
          <w:tcPr>
            <w:tcW w:w="697" w:type="pct"/>
          </w:tcPr>
          <w:p w14:paraId="5E116946" w14:textId="2FDE4597" w:rsidR="00C3452C" w:rsidRDefault="00C3452C" w:rsidP="00C345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03" w:type="pct"/>
          </w:tcPr>
          <w:p w14:paraId="5D008CC0" w14:textId="7D2074FD" w:rsidR="00C3452C" w:rsidRPr="008639D1" w:rsidRDefault="00C3452C" w:rsidP="00C3452C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331EA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ค่ำ</w:t>
            </w:r>
            <w:r w:rsidRPr="000331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31EA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ของโรงแรม </w:t>
            </w:r>
          </w:p>
        </w:tc>
      </w:tr>
    </w:tbl>
    <w:tbl>
      <w:tblPr>
        <w:tblStyle w:val="TableGridLight1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9508"/>
      </w:tblGrid>
      <w:tr w:rsidR="00245EAC" w:rsidRPr="006D1572" w14:paraId="5CD4ECAF" w14:textId="77777777" w:rsidTr="00BD43DC">
        <w:trPr>
          <w:trHeight w:val="20"/>
        </w:trPr>
        <w:tc>
          <w:tcPr>
            <w:tcW w:w="691" w:type="pct"/>
            <w:shd w:val="clear" w:color="auto" w:fill="A50021"/>
          </w:tcPr>
          <w:p w14:paraId="55E80FB4" w14:textId="62BA2EA0" w:rsidR="00245EAC" w:rsidRPr="006D1572" w:rsidRDefault="00245EAC" w:rsidP="001669C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309" w:type="pct"/>
            <w:shd w:val="clear" w:color="auto" w:fill="A50021"/>
          </w:tcPr>
          <w:p w14:paraId="42AF5ECE" w14:textId="77777777" w:rsidR="00245EAC" w:rsidRPr="006D1572" w:rsidRDefault="00245EAC" w:rsidP="001669C8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ชานัคคาเล - </w:t>
            </w:r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ปามุคคาเล - เมืองโบราณเฮียราโพลิส </w:t>
            </w:r>
            <w:r w:rsidRPr="006D157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ปราสาทปุยฝ้าย</w:t>
            </w:r>
          </w:p>
        </w:tc>
      </w:tr>
      <w:tr w:rsidR="00245EAC" w:rsidRPr="006D21F8" w14:paraId="01A252E7" w14:textId="77777777" w:rsidTr="00BD43DC">
        <w:trPr>
          <w:trHeight w:val="20"/>
        </w:trPr>
        <w:tc>
          <w:tcPr>
            <w:tcW w:w="691" w:type="pct"/>
          </w:tcPr>
          <w:p w14:paraId="6F88EC55" w14:textId="77777777" w:rsidR="00245EAC" w:rsidRPr="001D32CE" w:rsidRDefault="00245EAC" w:rsidP="001669C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09" w:type="pct"/>
          </w:tcPr>
          <w:p w14:paraId="72DF7542" w14:textId="77777777" w:rsidR="00245EAC" w:rsidRPr="00B514CF" w:rsidRDefault="00245EAC" w:rsidP="001669C8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</w:tbl>
    <w:tbl>
      <w:tblPr>
        <w:tblStyle w:val="TableGrid"/>
        <w:tblW w:w="494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385"/>
      </w:tblGrid>
      <w:tr w:rsidR="008D391A" w:rsidRPr="006D21F8" w14:paraId="31A1C70E" w14:textId="77777777" w:rsidTr="00570A3E">
        <w:trPr>
          <w:trHeight w:val="20"/>
          <w:jc w:val="center"/>
        </w:trPr>
        <w:tc>
          <w:tcPr>
            <w:tcW w:w="701" w:type="pct"/>
          </w:tcPr>
          <w:p w14:paraId="7A7995A7" w14:textId="77777777" w:rsidR="008D391A" w:rsidRDefault="008D391A" w:rsidP="008D391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99" w:type="pct"/>
          </w:tcPr>
          <w:p w14:paraId="256F15BD" w14:textId="646DB78E" w:rsidR="008D391A" w:rsidRPr="008639D1" w:rsidRDefault="00245EAC" w:rsidP="008D391A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เมืองปามุคคาเล่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Pamukkale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เป็นน้ำตกหินปูนสีขาวที่เกิดขึ้นจากธารน้ำใต้ดินที่มีอุณหภูมิประมาณ 35 องศาเซลเซียส ซึ่งเป็นที่มีแร่หินปูน (แคลเซียมออกไซด์) ผสมอยู่ในปริมาณที่สูงมาก ไหลรินลงมาจากภูเขา “คาลดากึ” ที่ตั้งอยู่ห่างออกไปทางทิศเหนือ รินเอ่อล้นขึ้นมาเหนือผิวดิน และทำปฏิกิริยาจับตัวแข็งเกาะกันเป็นริ้ว เป็นแอ่ง เป็นชั้น ลดหลั่นกันไปตามภูมิประเทศ เกิดเป็นประติมากรรมธรรมชาติ อันสวยงามแปลกตาที่โดดเด่นเป็นเอกลักษณ์ยากจะหาที่ใดเหมือน จนทำให้ปามุกคาเล่และเมืองเฮียราโพลิส ได้รับการยกย่องจากองค์การยูเนสโกให้เป็นมรดกโลกทางธรรมชาติและวัฒนธรรมในปี ค.ศ. 1988 สำคัญอื่นๆ ได้แก่ พิพิธภัณฑ์ปามุคคาเล่ โรงอาบน้ำโรมัน โบสถ์สมัยไบแซนไทน์</w:t>
            </w:r>
          </w:p>
        </w:tc>
      </w:tr>
      <w:tr w:rsidR="00F13F14" w:rsidRPr="006D21F8" w14:paraId="69B9F5E6" w14:textId="77777777" w:rsidTr="00570A3E">
        <w:trPr>
          <w:trHeight w:val="20"/>
          <w:jc w:val="center"/>
        </w:trPr>
        <w:tc>
          <w:tcPr>
            <w:tcW w:w="701" w:type="pct"/>
          </w:tcPr>
          <w:p w14:paraId="41E9491C" w14:textId="6C21D0F1" w:rsidR="00F13F14" w:rsidRDefault="00F13F14" w:rsidP="00F13F14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299" w:type="pct"/>
          </w:tcPr>
          <w:p w14:paraId="2DA68E9D" w14:textId="68598D4F" w:rsidR="00F13F14" w:rsidRPr="00F21F39" w:rsidRDefault="00F13F14" w:rsidP="00F13F14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70365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677B2D" w:rsidRPr="006D21F8" w14:paraId="230C6311" w14:textId="77777777" w:rsidTr="00570A3E">
        <w:trPr>
          <w:trHeight w:val="20"/>
          <w:jc w:val="center"/>
        </w:trPr>
        <w:tc>
          <w:tcPr>
            <w:tcW w:w="701" w:type="pct"/>
          </w:tcPr>
          <w:p w14:paraId="676250EE" w14:textId="50B39531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299" w:type="pct"/>
          </w:tcPr>
          <w:p w14:paraId="41C7A4DC" w14:textId="5D380C47" w:rsidR="00677B2D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70D96">
              <w:rPr>
                <w:rFonts w:ascii="Sarabun" w:hAnsi="Sarabun" w:cs="Sarabun"/>
                <w:sz w:val="20"/>
                <w:szCs w:val="24"/>
                <w:cs/>
              </w:rPr>
              <w:t xml:space="preserve">นำท่านเข้าชม </w:t>
            </w:r>
            <w:r w:rsidRPr="00E70D96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 xml:space="preserve">ปราสาทปุยฝ้าย </w:t>
            </w:r>
            <w:r w:rsidRPr="00E70D96">
              <w:rPr>
                <w:rFonts w:ascii="Sarabun" w:hAnsi="Sarabun" w:cs="Sarabun"/>
                <w:b/>
                <w:bCs/>
                <w:sz w:val="20"/>
                <w:szCs w:val="24"/>
              </w:rPr>
              <w:t>Cotton Castle</w:t>
            </w:r>
            <w:r w:rsidRPr="00E70D96">
              <w:rPr>
                <w:rFonts w:ascii="Sarabun" w:hAnsi="Sarabun" w:cs="Sarabun"/>
                <w:sz w:val="20"/>
                <w:szCs w:val="24"/>
              </w:rPr>
              <w:t xml:space="preserve"> </w:t>
            </w:r>
            <w:r w:rsidRPr="00E70D96">
              <w:rPr>
                <w:rFonts w:ascii="Sarabun" w:hAnsi="Sarabun" w:cs="Sarabun" w:hint="cs"/>
                <w:sz w:val="20"/>
                <w:szCs w:val="24"/>
                <w:cs/>
              </w:rPr>
              <w:t>ซึ่งเกิดจากน้ำแร่ร้อนที่มีแร่ธาตุแคลเซี่ยมคาร์บอเนต มาตกตะกอนเกิดเป็นลักษณะหน้าผา ซ้อนกันเป็นชั้นน้ำตก มีสีขาวคล้ายกับสร้างมาจากปุยฝ้าย ซึ่งน้ำแร่ที่ไหลลงมาแต่ละชั้นจะแข็งเป็นหินปูน ย้อยเป็นรูปร่างต่างๆอย่างสวยงามและน่าอัศจรรย์ น้ำแร่นี้มีอุณหภูมิตั้งแต่ประมาณ 35-100 องศาเซลเซียส ประชาชนจึงนิยมไปอาบหรือนำมาดื่ม เพราะเชื่อว่ามีคุณสมบัติในการรักษาโรคหัวใจ โรคไขข้ออักเสบ ความดันโลหิตสูง โรคทางเดินปัสสาวะ และโรคไต ในอดีตกาลชาวโรมันเชื่อว่าน้ำพุร้อนสามารถรักษาโรคได้ จึงได้สร้างเมืองเฮีย</w:t>
            </w:r>
            <w:r w:rsidRPr="00E70D96">
              <w:rPr>
                <w:rFonts w:ascii="Sarabun" w:hAnsi="Sarabun" w:cs="Sarabun" w:hint="cs"/>
                <w:sz w:val="20"/>
                <w:szCs w:val="24"/>
                <w:cs/>
              </w:rPr>
              <w:lastRenderedPageBreak/>
              <w:t>ราโพลิสล้อมรอบ  ปัจจุบันเมืองปามุคคาเลและเมืองเฮียราโพลิส ได้รับการยกย่องจากองค์การยูเนสโกให้เป็นมรดกโลกทางธรรมชาติและวัฒนธรรมในปี ค.ศ. 1988 สำคัญอื่นๆ นำท่านชมเมือง</w:t>
            </w:r>
            <w:r w:rsidRPr="00E70D96"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 xml:space="preserve">โบราณเฮียราโพลิส </w:t>
            </w:r>
            <w:r w:rsidRPr="000F5491">
              <w:rPr>
                <w:rFonts w:ascii="Sarabun" w:hAnsi="Sarabun" w:cs="Sarabun"/>
                <w:b/>
                <w:bCs/>
                <w:sz w:val="24"/>
                <w:szCs w:val="24"/>
              </w:rPr>
              <w:t>Hierapolis</w:t>
            </w:r>
            <w:r w:rsidRPr="00E70D96">
              <w:rPr>
                <w:rFonts w:ascii="Sarabun" w:hAnsi="Sarabun" w:cs="Sarabun"/>
                <w:sz w:val="20"/>
                <w:szCs w:val="24"/>
              </w:rPr>
              <w:t xml:space="preserve"> </w:t>
            </w:r>
            <w:r w:rsidRPr="00E70D96">
              <w:rPr>
                <w:rFonts w:ascii="Sarabun" w:hAnsi="Sarabun" w:cs="Sarabun" w:hint="cs"/>
                <w:sz w:val="20"/>
                <w:szCs w:val="24"/>
                <w:cs/>
              </w:rPr>
              <w:t>ในอดีตเป็นสถานที่บำบัดโรค ก่อตั้งโดยกษัตริย์ยูเมเนสที่ 1แห่งแพร์กามุม ในปี 190 ก่อนคริสต์กาล สถานที่แห่งนี้มีแผ่นดินไหวเกิดขึ้นหลายครั้งหลังปี ค.ศ 1334 จึงไม่มีคนอาศัยอยู่อีก ศูนย์กลางของเฮียราโพลิสเป็นบ่อน้ำที่ศักสิทธิ์ ซึ่งปัจจุบันตั้งอยู่ในปามุคคาเล สถานที่สำคัญอื่นๆ ได้แก่ พิพิธภัณฑ์ปามุคคาเล โรงอาบน้ำโรมัน โบสถ์สมัยไบแซนไทน์</w:t>
            </w:r>
            <w:r w:rsidR="00267A2D">
              <w:rPr>
                <w:rFonts w:ascii="Sarabun" w:hAnsi="Sarabun" w:cs="Sarabun" w:hint="cs"/>
                <w:sz w:val="20"/>
                <w:szCs w:val="24"/>
                <w:cs/>
              </w:rPr>
              <w:t xml:space="preserve"> </w:t>
            </w:r>
          </w:p>
        </w:tc>
      </w:tr>
      <w:tr w:rsidR="001E7ABB" w:rsidRPr="006D21F8" w14:paraId="36739FE6" w14:textId="77777777" w:rsidTr="00570A3E">
        <w:trPr>
          <w:trHeight w:val="20"/>
          <w:jc w:val="center"/>
        </w:trPr>
        <w:tc>
          <w:tcPr>
            <w:tcW w:w="5000" w:type="pct"/>
            <w:gridSpan w:val="2"/>
          </w:tcPr>
          <w:p w14:paraId="1C319D7E" w14:textId="1B2CCB23" w:rsidR="001E7ABB" w:rsidRPr="00E70D96" w:rsidRDefault="001E7ABB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1E7ABB">
              <w:rPr>
                <w:rFonts w:ascii="Sarabun" w:hAnsi="Sarabun" w:cs="Sarabun"/>
                <w:noProof/>
                <w:sz w:val="20"/>
                <w:szCs w:val="24"/>
              </w:rPr>
              <w:lastRenderedPageBreak/>
              <w:drawing>
                <wp:inline distT="0" distB="0" distL="0" distR="0" wp14:anchorId="2079B9A9" wp14:editId="7CE73AF6">
                  <wp:extent cx="6873875" cy="2030730"/>
                  <wp:effectExtent l="0" t="0" r="3175" b="7620"/>
                  <wp:docPr id="46280861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808610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875" cy="2030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A2D" w:rsidRPr="006D21F8" w14:paraId="21BB6063" w14:textId="77777777" w:rsidTr="00570A3E">
        <w:trPr>
          <w:trHeight w:val="20"/>
          <w:jc w:val="center"/>
        </w:trPr>
        <w:tc>
          <w:tcPr>
            <w:tcW w:w="701" w:type="pct"/>
          </w:tcPr>
          <w:p w14:paraId="7D3AA2EC" w14:textId="77777777" w:rsidR="00267A2D" w:rsidRDefault="00267A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99" w:type="pct"/>
            <w:vAlign w:val="center"/>
          </w:tcPr>
          <w:p w14:paraId="4D892774" w14:textId="4DAD33DF" w:rsidR="00267A2D" w:rsidRPr="00267A2D" w:rsidRDefault="00267A2D" w:rsidP="00267A2D">
            <w:pPr>
              <w:spacing w:after="20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74F5">
              <w:rPr>
                <w:rFonts w:ascii="Sarabun" w:hAnsi="Sarabun" w:cs="Sarabun" w:hint="cs"/>
                <w:sz w:val="24"/>
                <w:szCs w:val="24"/>
                <w:cs/>
              </w:rPr>
              <w:t>นำท่านแวะ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4269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โรงงานผลิตเครื่องหนัง </w:t>
            </w:r>
            <w:r w:rsidRPr="00E42696">
              <w:rPr>
                <w:rFonts w:ascii="Sarabun" w:hAnsi="Sarabun" w:cs="Sarabun"/>
                <w:b/>
                <w:bCs/>
                <w:sz w:val="24"/>
                <w:szCs w:val="24"/>
              </w:rPr>
              <w:t>Leather Factory</w:t>
            </w:r>
            <w:r w:rsidRPr="00E4269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42696">
              <w:rPr>
                <w:rFonts w:ascii="Sarabun" w:hAnsi="Sarabun" w:cs="Sarabun"/>
                <w:sz w:val="24"/>
                <w:szCs w:val="24"/>
                <w:cs/>
              </w:rPr>
              <w:t xml:space="preserve">ซึ่งประเทศตุรกีเป็นประเทศที่มีฐานการผลิตเครื่องหนังคุณภาพสูงที่สุดอันดับต้นๆ ของโลก ทั้งยังผลิตเสื้อหนังให้กับแบรนด์ดังในอิตาลี อาทิ </w:t>
            </w:r>
            <w:r w:rsidRPr="00E42696">
              <w:rPr>
                <w:rFonts w:ascii="Sarabun" w:hAnsi="Sarabun" w:cs="Sarabun"/>
                <w:sz w:val="24"/>
                <w:szCs w:val="24"/>
              </w:rPr>
              <w:t xml:space="preserve">Versace, Prada, Michael Kors </w:t>
            </w:r>
            <w:r w:rsidRPr="00E42696">
              <w:rPr>
                <w:rFonts w:ascii="Sarabun" w:hAnsi="Sarabun" w:cs="Sarabun"/>
                <w:sz w:val="24"/>
                <w:szCs w:val="24"/>
                <w:cs/>
              </w:rPr>
              <w:t>อีกด้วย อิสระให้ท่านเลือกชมผลิตภัณฑ์จากเครื่องหนัง</w:t>
            </w:r>
          </w:p>
        </w:tc>
      </w:tr>
      <w:tr w:rsidR="00677B2D" w:rsidRPr="006D21F8" w14:paraId="544FFFC4" w14:textId="77777777" w:rsidTr="00570A3E">
        <w:trPr>
          <w:trHeight w:val="20"/>
          <w:jc w:val="center"/>
        </w:trPr>
        <w:tc>
          <w:tcPr>
            <w:tcW w:w="701" w:type="pct"/>
          </w:tcPr>
          <w:p w14:paraId="2C22DCC7" w14:textId="77777777" w:rsidR="00677B2D" w:rsidRPr="00C5320C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C5320C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299" w:type="pct"/>
          </w:tcPr>
          <w:p w14:paraId="507C86E6" w14:textId="743B84BE" w:rsidR="00677B2D" w:rsidRPr="00C5320C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320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B54814">
              <w:rPr>
                <w:rFonts w:ascii="Sarabun" w:hAnsi="Sarabun" w:cs="Sarabun"/>
                <w:color w:val="0000FF"/>
                <w:sz w:val="24"/>
                <w:szCs w:val="24"/>
              </w:rPr>
              <w:t>P</w:t>
            </w:r>
            <w:r w:rsidR="00D737B4">
              <w:rPr>
                <w:rFonts w:ascii="Sarabun" w:hAnsi="Sarabun" w:cs="Sarabun"/>
                <w:color w:val="0000FF"/>
                <w:sz w:val="24"/>
                <w:szCs w:val="24"/>
              </w:rPr>
              <w:t>olat</w:t>
            </w:r>
            <w:r w:rsidR="00B548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Thermal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color w:val="0000FF"/>
                <w:sz w:val="24"/>
                <w:szCs w:val="24"/>
              </w:rPr>
              <w:t>Pamukkale</w:t>
            </w:r>
            <w:proofErr w:type="spellEnd"/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5320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C5320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(5 ดาวมาตรฐานตุรเคีย)</w:t>
            </w:r>
          </w:p>
        </w:tc>
      </w:tr>
      <w:tr w:rsidR="00677B2D" w:rsidRPr="006D21F8" w14:paraId="2470C8E4" w14:textId="77777777" w:rsidTr="00570A3E">
        <w:trPr>
          <w:trHeight w:val="20"/>
          <w:jc w:val="center"/>
        </w:trPr>
        <w:tc>
          <w:tcPr>
            <w:tcW w:w="701" w:type="pct"/>
          </w:tcPr>
          <w:p w14:paraId="2077A232" w14:textId="47813D31" w:rsidR="00677B2D" w:rsidRPr="00D052B6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D052B6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99" w:type="pct"/>
          </w:tcPr>
          <w:p w14:paraId="28962E09" w14:textId="70802373" w:rsidR="00677B2D" w:rsidRPr="00C5320C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320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 w:rsidRPr="00C5320C">
              <w:rPr>
                <w:rFonts w:ascii="Sarabun" w:hAnsi="Sarabun" w:cs="Sarabun" w:hint="cs"/>
                <w:sz w:val="24"/>
                <w:szCs w:val="24"/>
                <w:cs/>
              </w:rPr>
              <w:t xml:space="preserve">ค่ำ </w:t>
            </w:r>
            <w:r w:rsidRPr="00C5320C">
              <w:rPr>
                <w:rFonts w:ascii="Sarabun" w:hAnsi="Sarabun" w:cs="Sarabun"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</w:p>
        </w:tc>
      </w:tr>
    </w:tbl>
    <w:tbl>
      <w:tblPr>
        <w:tblStyle w:val="TableGridLight1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9508"/>
      </w:tblGrid>
      <w:tr w:rsidR="00FC04D8" w:rsidRPr="006D1572" w14:paraId="26922FC7" w14:textId="77777777" w:rsidTr="00FC04D8">
        <w:trPr>
          <w:trHeight w:val="20"/>
        </w:trPr>
        <w:tc>
          <w:tcPr>
            <w:tcW w:w="691" w:type="pct"/>
            <w:shd w:val="clear" w:color="auto" w:fill="A50021"/>
          </w:tcPr>
          <w:p w14:paraId="7AFEA43D" w14:textId="3A115B0C" w:rsidR="00FC04D8" w:rsidRPr="006D1572" w:rsidRDefault="00FC04D8" w:rsidP="0047582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09" w:type="pct"/>
            <w:shd w:val="clear" w:color="auto" w:fill="A50021"/>
          </w:tcPr>
          <w:p w14:paraId="15EFAB7A" w14:textId="77777777" w:rsidR="00FC04D8" w:rsidRPr="006D1572" w:rsidRDefault="00FC04D8" w:rsidP="00475821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ปามุคคาเล - คอนยา - คัปปาโดเกีย</w:t>
            </w:r>
          </w:p>
        </w:tc>
      </w:tr>
      <w:tr w:rsidR="00FC04D8" w:rsidRPr="006D21F8" w14:paraId="7D92DA5B" w14:textId="77777777" w:rsidTr="00FC04D8">
        <w:trPr>
          <w:trHeight w:val="20"/>
        </w:trPr>
        <w:tc>
          <w:tcPr>
            <w:tcW w:w="691" w:type="pct"/>
          </w:tcPr>
          <w:p w14:paraId="513FB192" w14:textId="77777777" w:rsidR="00FC04D8" w:rsidRPr="001D32CE" w:rsidRDefault="00FC04D8" w:rsidP="0047582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09" w:type="pct"/>
          </w:tcPr>
          <w:p w14:paraId="138C046F" w14:textId="77777777" w:rsidR="00FC04D8" w:rsidRPr="00B514CF" w:rsidRDefault="00FC04D8" w:rsidP="00475821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</w:tbl>
    <w:tbl>
      <w:tblPr>
        <w:tblStyle w:val="TableGrid"/>
        <w:tblW w:w="499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511"/>
      </w:tblGrid>
      <w:tr w:rsidR="00677B2D" w:rsidRPr="006D21F8" w14:paraId="758F710C" w14:textId="77777777" w:rsidTr="00BD43DC">
        <w:trPr>
          <w:trHeight w:val="20"/>
          <w:jc w:val="center"/>
        </w:trPr>
        <w:tc>
          <w:tcPr>
            <w:tcW w:w="693" w:type="pct"/>
          </w:tcPr>
          <w:p w14:paraId="7A26587A" w14:textId="77777777" w:rsidR="00677B2D" w:rsidRPr="006F3415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07" w:type="pct"/>
          </w:tcPr>
          <w:p w14:paraId="2C1D27DF" w14:textId="79CE77CD" w:rsidR="00677B2D" w:rsidRPr="008639D1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</w:t>
            </w:r>
            <w:r w:rsidRPr="004658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เมืองคอนย่า </w:t>
            </w:r>
            <w:r w:rsidRPr="004658B4">
              <w:rPr>
                <w:rFonts w:ascii="Sarabun" w:hAnsi="Sarabun" w:cs="Sarabun"/>
                <w:b/>
                <w:bCs/>
                <w:sz w:val="24"/>
                <w:szCs w:val="24"/>
              </w:rPr>
              <w:t>Konya</w:t>
            </w:r>
            <w:r w:rsidRPr="004658B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ซึ่งเคยเป็นเมืองหลวงของอาณาจักรเซลจูคในช่วงปี ค.ศ. </w:t>
            </w:r>
            <w:r w:rsidRPr="004658B4">
              <w:rPr>
                <w:rFonts w:ascii="Sarabun" w:hAnsi="Sarabun" w:cs="Sarabun"/>
                <w:sz w:val="24"/>
                <w:szCs w:val="24"/>
              </w:rPr>
              <w:t xml:space="preserve">1071-1308 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รวมทั้งยังเป็นศูนย์กลางที่สำคัญของภูมิภาคแถบนี้อีกด้วย ระหว่างทางให้ท่านได้ชมทัศนียภาพสองข้างทางสบายๆที่งดงามตามธรรมชาติตลอดสองฝั่งทางของประเทศตุรกี</w:t>
            </w:r>
            <w:r w:rsidRPr="004658B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แวะถ่ายรูปกับ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พิพิธภัณฑ์เมฟลานา 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Mevlana Museum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เริ่มก่อตั้งขึ้นในปี ค.ศ. 1231 โดยเมฟลานา เจลาเลคดิน รูบี ซึ่งเชื่อกันว่า ชายคนนี้เป็นผู้วิเศษของศาสนาอิสลาม หรือเรียกได้ว่าเป็นผู้ชักชวนคนที่นับถือศาสนาคริสต์ให้เปลี่ยนมานับถือศาสนาอิสลาม โดยมีพื้นฐานอยู่บนความสัมพันธ์ที่ดีระหว่างกัน</w:t>
            </w:r>
          </w:p>
        </w:tc>
      </w:tr>
      <w:tr w:rsidR="00677B2D" w:rsidRPr="006D21F8" w14:paraId="5D91477A" w14:textId="77777777" w:rsidTr="00245EAC">
        <w:trPr>
          <w:trHeight w:val="20"/>
          <w:jc w:val="center"/>
        </w:trPr>
        <w:tc>
          <w:tcPr>
            <w:tcW w:w="5000" w:type="pct"/>
            <w:gridSpan w:val="2"/>
          </w:tcPr>
          <w:p w14:paraId="035B3873" w14:textId="6B17452A" w:rsidR="00677B2D" w:rsidRPr="008639D1" w:rsidRDefault="004D0F94" w:rsidP="006639A9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 w:rsidRPr="004D0F94">
              <w:rPr>
                <w:rFonts w:ascii="Sarabun" w:hAnsi="Sarabun" w:cs="Sarabun"/>
                <w:noProof/>
                <w:sz w:val="24"/>
                <w:szCs w:val="24"/>
                <w:lang w:eastAsia="en-US"/>
              </w:rPr>
              <w:lastRenderedPageBreak/>
              <w:drawing>
                <wp:inline distT="0" distB="0" distL="0" distR="0" wp14:anchorId="76C55F74" wp14:editId="4DCDDE7C">
                  <wp:extent cx="6873875" cy="1864995"/>
                  <wp:effectExtent l="0" t="0" r="3175" b="1905"/>
                  <wp:docPr id="86431351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13513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875" cy="186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B2D" w:rsidRPr="006D21F8" w14:paraId="3892B606" w14:textId="77777777" w:rsidTr="00BD43DC">
        <w:trPr>
          <w:trHeight w:val="20"/>
          <w:jc w:val="center"/>
        </w:trPr>
        <w:tc>
          <w:tcPr>
            <w:tcW w:w="693" w:type="pct"/>
          </w:tcPr>
          <w:p w14:paraId="6A567843" w14:textId="34D654AD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07" w:type="pct"/>
          </w:tcPr>
          <w:p w14:paraId="125095E2" w14:textId="5BCD7CE2" w:rsidR="00677B2D" w:rsidRPr="008639D1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677B2D" w:rsidRPr="006D21F8" w14:paraId="51FD3127" w14:textId="77777777" w:rsidTr="00BD43DC">
        <w:trPr>
          <w:trHeight w:val="20"/>
          <w:jc w:val="center"/>
        </w:trPr>
        <w:tc>
          <w:tcPr>
            <w:tcW w:w="693" w:type="pct"/>
          </w:tcPr>
          <w:p w14:paraId="58153F06" w14:textId="012BD7D1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07" w:type="pct"/>
          </w:tcPr>
          <w:p w14:paraId="421F9E00" w14:textId="7E987AC3" w:rsidR="00677B2D" w:rsidRPr="008639D1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เมืองคัปปาโดเกีย 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Cappadocia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ชื่นชมดินแดนที่มีภูมิประเทศอันน่าอัศจรรย์ซึ่งเกิดจากลาวาภูเขาไฟที่ไหลออกมาปกคลุมพื้นที่เป็นบริเวณกว้าง แล้วทับถมเป็นเวลาหลายล้านปี  เมื่อวันเวลาผ่านไป พายุ ลม ฝน และหิมะได้เป็นกัดเซาะแผ่นดิน มาเรื่อยๆ ก่อให้เกิดการแปรสภาพเป็นหุบเขาร่องลึก เนินเขา กรวยหินและเสารูปทรงต่างๆ เกิดเป็นภูมิประเทศที่งดงาม แปลกตาและน่าอัศจรรย์ ดั่งสวรรค์บนดิน จนได้ชื่อว่า </w:t>
            </w:r>
            <w:r w:rsidRPr="00C2129C">
              <w:rPr>
                <w:rFonts w:ascii="Sarabun" w:hAnsi="Sarabun" w:cs="Sarabun"/>
                <w:sz w:val="24"/>
                <w:szCs w:val="24"/>
              </w:rPr>
              <w:t>“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ดินแดนแห่งปล่องนางฟ้า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” 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และได้รับการแต่งตั้งจากองค์การยูเนสโกให้เป็นเมืองมรดกโลกทางธรรมชาติและวัฒนธรรมแห่งแรกของตุรกี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ระหว่างทาง</w:t>
            </w:r>
            <w:r w:rsidRPr="008068F8">
              <w:rPr>
                <w:rFonts w:ascii="Sarabun" w:hAnsi="Sarabun" w:cs="Sarabun"/>
                <w:sz w:val="24"/>
                <w:szCs w:val="24"/>
                <w:cs/>
              </w:rPr>
              <w:t>ผ่านชม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และถ่ายรูปกับ</w:t>
            </w:r>
            <w:r w:rsidRPr="008068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คาราวานสไร </w:t>
            </w:r>
            <w:r w:rsidRPr="008068F8">
              <w:rPr>
                <w:rFonts w:ascii="Sarabun" w:hAnsi="Sarabun" w:cs="Sarabun"/>
                <w:b/>
                <w:bCs/>
                <w:sz w:val="24"/>
                <w:szCs w:val="24"/>
              </w:rPr>
              <w:t>Caravanserai</w:t>
            </w:r>
            <w:r w:rsidRPr="008068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68F8">
              <w:rPr>
                <w:rFonts w:ascii="Sarabun" w:hAnsi="Sarabun" w:cs="Sarabun"/>
                <w:sz w:val="24"/>
                <w:szCs w:val="24"/>
                <w:cs/>
              </w:rPr>
              <w:t>ที่พักกองคาราวานในอดีตของสุลต่านฮานี สร้างขึ้นราวศตวรรษที่ 13 ประตูทำด้วยหินอ่อนสกัดลวดลายโบราณ ตรงกลางเป็นสุเหร่า ส่วนบริเวณอื่นจัดเป็นครัว ห้องน้ำ และห้องนอน</w:t>
            </w:r>
          </w:p>
        </w:tc>
      </w:tr>
      <w:tr w:rsidR="00677B2D" w:rsidRPr="006D21F8" w14:paraId="5D62F87E" w14:textId="77777777" w:rsidTr="00BD43DC">
        <w:trPr>
          <w:trHeight w:val="20"/>
          <w:jc w:val="center"/>
        </w:trPr>
        <w:tc>
          <w:tcPr>
            <w:tcW w:w="693" w:type="pct"/>
          </w:tcPr>
          <w:p w14:paraId="50837BB1" w14:textId="4D22BB07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AC2C1D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07" w:type="pct"/>
          </w:tcPr>
          <w:p w14:paraId="5F2D0699" w14:textId="2A6053AD" w:rsidR="00677B2D" w:rsidRPr="008639D1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C2C1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545C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พัก</w:t>
            </w:r>
            <w:r w:rsidRPr="00D545C0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สไตล์ถ้ำ</w:t>
            </w:r>
            <w:r w:rsidRPr="00AC2C1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98155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World Cave </w:t>
            </w:r>
            <w:r w:rsidR="0098155C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/ </w:t>
            </w:r>
            <w:proofErr w:type="spellStart"/>
            <w:r w:rsidR="0098155C" w:rsidRPr="00E46F71">
              <w:rPr>
                <w:rFonts w:ascii="Sarabun" w:hAnsi="Sarabun" w:cs="Sarabun"/>
                <w:color w:val="0000FF"/>
                <w:sz w:val="24"/>
                <w:szCs w:val="24"/>
              </w:rPr>
              <w:t>Uchishar</w:t>
            </w:r>
            <w:proofErr w:type="spellEnd"/>
            <w:r w:rsidR="0098155C" w:rsidRPr="00E46F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Kaya </w:t>
            </w:r>
            <w:proofErr w:type="spellStart"/>
            <w:r w:rsidR="0098155C" w:rsidRPr="00E46F71">
              <w:rPr>
                <w:rFonts w:ascii="Sarabun" w:hAnsi="Sarabun" w:cs="Sarabun"/>
                <w:color w:val="0000FF"/>
                <w:sz w:val="24"/>
                <w:szCs w:val="24"/>
              </w:rPr>
              <w:t>Otel</w:t>
            </w:r>
            <w:proofErr w:type="spellEnd"/>
            <w:r w:rsidR="0098155C" w:rsidRPr="00E46F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/ Exedra Cappadocia </w:t>
            </w:r>
            <w:r w:rsidRPr="00AC2C1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AC2C1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4</w:t>
            </w:r>
            <w:r w:rsidR="00A50986">
              <w:rPr>
                <w:rFonts w:ascii="Sarabun" w:hAnsi="Sarabun" w:cs="Sarabun"/>
                <w:color w:val="0000FF"/>
                <w:sz w:val="24"/>
                <w:szCs w:val="24"/>
              </w:rPr>
              <w:t>-5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ดาวมาตรฐานตุรเคีย)</w:t>
            </w:r>
          </w:p>
        </w:tc>
      </w:tr>
      <w:tr w:rsidR="00677B2D" w:rsidRPr="006D21F8" w14:paraId="4446113D" w14:textId="77777777" w:rsidTr="00BD43DC">
        <w:trPr>
          <w:trHeight w:val="20"/>
          <w:jc w:val="center"/>
        </w:trPr>
        <w:tc>
          <w:tcPr>
            <w:tcW w:w="693" w:type="pct"/>
          </w:tcPr>
          <w:p w14:paraId="5E9F898B" w14:textId="77777777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07" w:type="pct"/>
          </w:tcPr>
          <w:p w14:paraId="296C8C10" w14:textId="738373E2" w:rsidR="00677B2D" w:rsidRPr="00C2129C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</w:p>
        </w:tc>
      </w:tr>
      <w:tr w:rsidR="00677B2D" w:rsidRPr="006D21F8" w14:paraId="1272B43C" w14:textId="77777777" w:rsidTr="00BD43DC">
        <w:trPr>
          <w:trHeight w:val="20"/>
          <w:jc w:val="center"/>
        </w:trPr>
        <w:tc>
          <w:tcPr>
            <w:tcW w:w="693" w:type="pct"/>
            <w:shd w:val="clear" w:color="auto" w:fill="A50021"/>
          </w:tcPr>
          <w:p w14:paraId="579A6AEF" w14:textId="74D06324" w:rsidR="00677B2D" w:rsidRPr="00571A69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71A6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211A4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07" w:type="pct"/>
            <w:shd w:val="clear" w:color="auto" w:fill="A50021"/>
          </w:tcPr>
          <w:p w14:paraId="5A05253E" w14:textId="1E27B809" w:rsidR="00677B2D" w:rsidRPr="00571A69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571A6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คัปปาโดเกีย - </w:t>
            </w:r>
            <w:r w:rsidRPr="00571A6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Optional </w:t>
            </w:r>
            <w:r w:rsidRPr="00571A6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บอลลูน - </w:t>
            </w:r>
            <w:r w:rsidRPr="00571A6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นครใต้ดิน - เอวานอสวัลเล่ย์ - </w:t>
            </w:r>
            <w:r w:rsidRPr="00571A6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ช้อปปิ้งโรงงานทอพรม โรงงานเครื่องประดับและโรงงานเซรามิค - หุบเขานกพิราบ หุบเขาเกอเรเม</w:t>
            </w:r>
            <w:r w:rsidRPr="00571A6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คัปปาโดเกีย</w:t>
            </w:r>
          </w:p>
        </w:tc>
      </w:tr>
      <w:tr w:rsidR="00677B2D" w:rsidRPr="006D21F8" w14:paraId="018ADE1D" w14:textId="77777777" w:rsidTr="00BD43DC">
        <w:trPr>
          <w:trHeight w:val="20"/>
          <w:jc w:val="center"/>
        </w:trPr>
        <w:tc>
          <w:tcPr>
            <w:tcW w:w="693" w:type="pct"/>
          </w:tcPr>
          <w:p w14:paraId="40EDF54C" w14:textId="77777777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07" w:type="pct"/>
          </w:tcPr>
          <w:p w14:paraId="1690D848" w14:textId="77777777" w:rsidR="00677B2D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**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สำหรับท่านใดที่สนใจขึ้นบอลลูนชมความงามของเมืองคัปปาโดเกีย จะต้องออกจากโรงแรม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0 -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0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น.ชมความงดงามของเมืองคัปปาโดเกียในอีกมุมหนึ่งที่หาชมได้ยาก ใช้เวลาอยู่บอลลูนประมาณ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1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**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</w:p>
          <w:p w14:paraId="4DC5F8B4" w14:textId="77777777" w:rsidR="00677B2D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การขึ้นบอลลูน เป็นไฮไลท์ของเมืองคัปปาโดเกียและจุดหมายของนักท่องเที่ยวทั่วทุกมุมโลก หากท่านใดสนใจกิจกรรมการขึ้นบอลลูนและกิจกรรมอื่นๆ รายละเอียดดังนี้ </w:t>
            </w:r>
          </w:p>
          <w:p w14:paraId="3EE2F439" w14:textId="04AD4C50" w:rsidR="00677B2D" w:rsidRPr="00CF7A21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E36C0A" w:themeColor="accent6" w:themeShade="BF"/>
                <w:sz w:val="24"/>
                <w:szCs w:val="24"/>
              </w:rPr>
            </w:pPr>
            <w:r w:rsidRPr="00CF7A21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>1.</w:t>
            </w:r>
            <w:r w:rsidRPr="00CF7A21">
              <w:rPr>
                <w:rFonts w:ascii="Sarabun" w:hAnsi="Sarabun" w:cs="Sarabun" w:hint="cs"/>
                <w:b/>
                <w:bCs/>
                <w:color w:val="E36C0A" w:themeColor="accent6" w:themeShade="BF"/>
                <w:sz w:val="24"/>
                <w:szCs w:val="24"/>
                <w:cs/>
              </w:rPr>
              <w:t xml:space="preserve">บอลลูนทัวร์ </w:t>
            </w:r>
            <w:r w:rsidRPr="00CF7A21"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</w:rPr>
              <w:t>(Balloon Tour)</w:t>
            </w:r>
            <w:r w:rsidRPr="00CF7A21">
              <w:rPr>
                <w:rFonts w:ascii="Sarabun" w:hAnsi="Sarabun" w:cs="Sarabun"/>
                <w:color w:val="E36C0A" w:themeColor="accent6" w:themeShade="BF"/>
                <w:sz w:val="24"/>
                <w:szCs w:val="24"/>
              </w:rPr>
              <w:t xml:space="preserve"> </w:t>
            </w:r>
            <w:r w:rsidRPr="00CF7A21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>ชมความสวยงามของเมืองคัปปาโดเกียในมุมสูงที่หาได้ยากยิ่ง จำเป็นต้องออกจากที่พักประมาณ 0</w:t>
            </w:r>
            <w:r w:rsidRPr="00CF7A21">
              <w:rPr>
                <w:rFonts w:ascii="Sarabun" w:hAnsi="Sarabun" w:cs="Sarabun"/>
                <w:color w:val="E36C0A" w:themeColor="accent6" w:themeShade="BF"/>
                <w:sz w:val="24"/>
                <w:szCs w:val="24"/>
              </w:rPr>
              <w:t>5</w:t>
            </w:r>
            <w:r w:rsidRPr="00CF7A21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>.</w:t>
            </w:r>
            <w:r w:rsidRPr="00CF7A21">
              <w:rPr>
                <w:rFonts w:ascii="Sarabun" w:hAnsi="Sarabun" w:cs="Sarabun"/>
                <w:color w:val="E36C0A" w:themeColor="accent6" w:themeShade="BF"/>
                <w:sz w:val="24"/>
                <w:szCs w:val="24"/>
              </w:rPr>
              <w:t>0</w:t>
            </w:r>
            <w:r w:rsidRPr="00CF7A21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>0-05.</w:t>
            </w:r>
            <w:r w:rsidRPr="00CF7A21">
              <w:rPr>
                <w:rFonts w:ascii="Sarabun" w:hAnsi="Sarabun" w:cs="Sarabun"/>
                <w:color w:val="E36C0A" w:themeColor="accent6" w:themeShade="BF"/>
                <w:sz w:val="24"/>
                <w:szCs w:val="24"/>
              </w:rPr>
              <w:t>3</w:t>
            </w:r>
            <w:r w:rsidRPr="00CF7A21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>0 น. โดยมีรถท้องถิ่นรับไปขึ้นบอลลูน ใช้เวลา</w:t>
            </w:r>
            <w:r w:rsidRPr="00CF7A21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lastRenderedPageBreak/>
              <w:t xml:space="preserve">เดินทางจากที่พักไปขึ้นบอลลูน ประมาณ 30-45 นาที อยู่บนบอลลูนประมาณ 1 ชั่วโมง ค่าใช้จ่าย ประมาณ </w:t>
            </w:r>
            <w:r w:rsidR="00B50295" w:rsidRPr="00CF7A21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>30</w:t>
            </w:r>
            <w:r w:rsidRPr="00CF7A21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 xml:space="preserve">0 </w:t>
            </w:r>
            <w:r w:rsidRPr="00CF7A21">
              <w:rPr>
                <w:rFonts w:ascii="Sarabun" w:hAnsi="Sarabun" w:cs="Sarabun"/>
                <w:color w:val="E36C0A" w:themeColor="accent6" w:themeShade="BF"/>
                <w:sz w:val="24"/>
                <w:szCs w:val="24"/>
              </w:rPr>
              <w:t xml:space="preserve">USD / </w:t>
            </w:r>
            <w:r w:rsidRPr="00CF7A21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 xml:space="preserve">ท่าน </w:t>
            </w:r>
          </w:p>
          <w:p w14:paraId="23BFF897" w14:textId="3B90468A" w:rsidR="00677B2D" w:rsidRPr="00115956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</w:pP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2.</w:t>
            </w:r>
            <w:r w:rsidRPr="004476D9">
              <w:rPr>
                <w:rFonts w:ascii="Sarabun" w:hAnsi="Sarabun" w:cs="Sarabun"/>
                <w:b/>
                <w:bCs/>
                <w:noProof/>
                <w:color w:val="76923C" w:themeColor="accent3" w:themeShade="BF"/>
                <w:sz w:val="24"/>
                <w:szCs w:val="24"/>
              </w:rPr>
              <w:t>Jeep Safari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ชมความงดงามของเมืองคัปปาโดเกียทางภาคพื้นดิน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รถท้องถิ่นมารับ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ออกจากที่พักประมาณ 05.00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–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06.00 น.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เที่ยวชมเมืองประวัติศาสตร์นับล้านปี ชมความงามของหุบเขาที่เกิดขึ้นโดยธรรมชาติสรรค์สร้าง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การชมความงามนี้เป็นไปตามเส้นทางที่รถเล็กสามารถเข้าถึงได้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ใช้เวลาอยู่บนรถจี๊ปประมาณ 1 ชั่วโมง ค่าใช้จ่าย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 xml:space="preserve">ประมาณ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120 USD /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ท่าน</w:t>
            </w:r>
            <w:r w:rsidR="00A82509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(4 ท่าน / คัน)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</w:p>
          <w:p w14:paraId="16B07015" w14:textId="5CBE6909" w:rsidR="00677B2D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</w:pP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3.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Classic Car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นั่งรถคลาสสิค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เปิดประทุน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สูดอากาศ เย็น สดชื่น พร้อมชมบอลลูนสีสดใส วิวเมืองคัปปาโดเกีย 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ค่าใช้จ่าย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ประมาณ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120 USD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/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>ท่าน</w:t>
            </w:r>
            <w:r w:rsidR="00A82509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(4 ท่าน / คัน)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</w:p>
          <w:p w14:paraId="09C88417" w14:textId="77777777" w:rsidR="00677B2D" w:rsidRPr="00537F9C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</w:pPr>
            <w:r w:rsidRPr="00537F9C"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>(กิจกรรมดังกล่าว ขึ้นอยู่กับฤดูกาลและสภาพอากาศและเอื้อำนวยในแต่ละวัน ทั้งนี้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จะคำนึงถึงความปลอดภัยของผู้เดินทางเป็นสำคัญ, ประกันภัยที่ทำจากเมืองไทย ไม่ครอบคลุมการขึ้นบอลลูน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และกิจกรรม 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ดังกล่าวทุกชนิด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)</w:t>
            </w:r>
          </w:p>
          <w:p w14:paraId="6C800B25" w14:textId="77777777" w:rsidR="00677B2D" w:rsidRPr="00537F9C" w:rsidRDefault="00677B2D" w:rsidP="00677B2D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37F9C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*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โปรด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ติดต่อสอบถามแจ้งความจำนงกับหัวหน้าทัวร์โดยตรง ทางบริษัท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ฯ 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เป็นเพียงตัวกลางในการ</w:t>
            </w:r>
            <w:r w:rsidRPr="00537F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ห้ข้อมูลและคำแนะนำเท่านั้น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</w:rPr>
              <w:t>*</w:t>
            </w:r>
          </w:p>
          <w:p w14:paraId="07386B67" w14:textId="77777777" w:rsidR="00677B2D" w:rsidRPr="00115956" w:rsidRDefault="00677B2D" w:rsidP="00677B2D">
            <w:pPr>
              <w:spacing w:before="120" w:after="120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br/>
            </w:r>
            <w:r w:rsidRPr="0011595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คำแนะนำ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เพิ่มเติมเมื่อท่านสนใจ 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</w:p>
          <w:p w14:paraId="1A7D03B2" w14:textId="77777777" w:rsidR="00677B2D" w:rsidRPr="00115956" w:rsidRDefault="00677B2D" w:rsidP="00677B2D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เนื่องด้วยข้อกำหนดของเวลา ท่านจำเป็นต้องเลือกซื้อแพ็คเก็จทัวร์เสริมอย่างใดอย่างหนึ่ง</w:t>
            </w:r>
          </w:p>
          <w:p w14:paraId="49037CC2" w14:textId="77777777" w:rsidR="00677B2D" w:rsidRPr="00115956" w:rsidRDefault="00677B2D" w:rsidP="00677B2D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ท่านที่เมารถ กรุณาทานยาแก้เมารถล่วงหน้าอย่างน้อย</w:t>
            </w:r>
            <w:r>
              <w:rPr>
                <w:rFonts w:ascii="Sarabun" w:hAnsi="Sarabun" w:cs="Sarabun"/>
                <w:color w:val="C00000"/>
                <w:szCs w:val="24"/>
              </w:rPr>
              <w:t xml:space="preserve"> 30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นาที 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ก่อนออกเดินทางและควรแจ้งให้หัวหน้าทัวร์ทราบตั้งแต่ก่อนวันเดินทาง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เพื่อเตรียมยาแก้เมารถจากประเทศไทยไป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ล่วงหน้า)</w:t>
            </w:r>
          </w:p>
          <w:p w14:paraId="25D6080D" w14:textId="77777777" w:rsidR="00677B2D" w:rsidRPr="006C09B2" w:rsidRDefault="00677B2D" w:rsidP="00677B2D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กิจกรรมนี้ไม่อนุญาตให้ผู้ที่เป็นโรคหัวใจขั้นรุนแรง, ตั้งครรภ์ หรือ เด็กอายุต่ำกว่า 7 ปี เข้าร่วมโดยเด็ดขาด กรณีเกิดความเสียหายไม่ว่ากรณีใดๆ ทางบริษัทฯ ขอสงวนสิทธิ์ในการรับผิดชอบทุกกรณี</w:t>
            </w:r>
          </w:p>
          <w:p w14:paraId="03E84AD1" w14:textId="1EFFB1F1" w:rsidR="00677B2D" w:rsidRPr="008639D1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สำหรับท่านที่ไม่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สน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ใ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จ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โปรแกรมเสริมพิเศษ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ท่านสามารถ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พักผ่อนรอคณะอยู่ที่โรงแรมที่พัก</w:t>
            </w:r>
          </w:p>
        </w:tc>
      </w:tr>
      <w:tr w:rsidR="00677B2D" w:rsidRPr="006D21F8" w14:paraId="122E9CA0" w14:textId="77777777" w:rsidTr="00245EAC">
        <w:trPr>
          <w:trHeight w:val="20"/>
          <w:jc w:val="center"/>
        </w:trPr>
        <w:tc>
          <w:tcPr>
            <w:tcW w:w="5000" w:type="pct"/>
            <w:gridSpan w:val="2"/>
          </w:tcPr>
          <w:p w14:paraId="45957822" w14:textId="637448AB" w:rsidR="00677B2D" w:rsidRPr="00A12C61" w:rsidRDefault="00677B2D" w:rsidP="006639A9">
            <w:pPr>
              <w:pStyle w:val="1"/>
            </w:pPr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7F6367AF" wp14:editId="08383B68">
                  <wp:extent cx="6896045" cy="5717754"/>
                  <wp:effectExtent l="0" t="0" r="635" b="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343" cy="5756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B2D" w:rsidRPr="006D21F8" w14:paraId="5085EB2B" w14:textId="77777777" w:rsidTr="00BD43DC">
        <w:trPr>
          <w:trHeight w:val="20"/>
          <w:jc w:val="center"/>
        </w:trPr>
        <w:tc>
          <w:tcPr>
            <w:tcW w:w="693" w:type="pct"/>
          </w:tcPr>
          <w:p w14:paraId="6AC4486F" w14:textId="2EE97439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07" w:type="pct"/>
          </w:tcPr>
          <w:p w14:paraId="071BCCA1" w14:textId="4D1C7870" w:rsidR="00677B2D" w:rsidRPr="00A12C61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B514CF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77B2D" w:rsidRPr="006D21F8" w14:paraId="2BF62CFD" w14:textId="77777777" w:rsidTr="00BD43DC">
        <w:trPr>
          <w:trHeight w:val="20"/>
          <w:jc w:val="center"/>
        </w:trPr>
        <w:tc>
          <w:tcPr>
            <w:tcW w:w="693" w:type="pct"/>
          </w:tcPr>
          <w:p w14:paraId="210E2E5E" w14:textId="77777777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07" w:type="pct"/>
          </w:tcPr>
          <w:p w14:paraId="381580AD" w14:textId="07AAF030" w:rsidR="00677B2D" w:rsidRPr="00A12C61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นครใต้ดิน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Cardak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Underground City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ที่หลบซ่อนจากการรุกรานของข้าศึกพร้อมทั้งยังมีระบบระบายอากาศและสภาพวิถีชีวิตความเป็นอยู่ใต้ดินพร้อมสรรพ ทั้งห้องโถง ห้องนอน ห้องน้ำ ห้องถนอมอาหาร ห้องครัว ห้องอาหาร โบสถ์ ทางหนีฉุกเฉิน ฯลฯ แม้จะเป็นเมืองขนาดใหญ่ขุดลึกลงไปใต้ดินหลายชั้น แต่ว่าอากาศในนั้นถ่ายเทเย็นสบาย หน้าร้อนอากาศเย็น หน้าหนาวอากาศอบอุ่น มีอุณหภูมิเฉลี่ย 17-18 องศาเซลเซียส และด้วยการออกแบบที่ดี มีทางออกฉุกเฉินที่เป็นทางระบายอากาศไปในตัวทำให้อากาศถ่ายเท</w:t>
            </w:r>
          </w:p>
        </w:tc>
      </w:tr>
      <w:tr w:rsidR="00677B2D" w:rsidRPr="006D21F8" w14:paraId="45A75FA0" w14:textId="77777777" w:rsidTr="00BD43DC">
        <w:trPr>
          <w:trHeight w:val="20"/>
          <w:jc w:val="center"/>
        </w:trPr>
        <w:tc>
          <w:tcPr>
            <w:tcW w:w="693" w:type="pct"/>
          </w:tcPr>
          <w:p w14:paraId="0832C867" w14:textId="77777777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07" w:type="pct"/>
          </w:tcPr>
          <w:p w14:paraId="1F3EC20E" w14:textId="341A653F" w:rsidR="00677B2D" w:rsidRPr="00A12C61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863DE9">
              <w:rPr>
                <w:rFonts w:ascii="Sarabun" w:hAnsi="Sarabun" w:cs="Sarabun"/>
                <w:b/>
                <w:bCs/>
                <w:sz w:val="24"/>
                <w:szCs w:val="24"/>
              </w:rPr>
              <w:t>Avanos Va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lley </w:t>
            </w:r>
            <w:r w:rsidRPr="009006F7">
              <w:rPr>
                <w:rFonts w:ascii="Sarabun" w:hAnsi="Sarabun" w:cs="Sarabun" w:hint="cs"/>
                <w:sz w:val="24"/>
                <w:szCs w:val="24"/>
                <w:cs/>
              </w:rPr>
              <w:t>ชมหมู่บ้านเครื่องปั้นดินเผาเอวานอส หมู่บ้านเก่าแก่เล็กๆ มีลักษณะสถาปัตยกรรมแบบออตโตมันดั้งเดิมมีชื่อเสียงด้านเครื่องปั้นดินเผาและเซรามิค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โรงงานทอพรม 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Carpet Factory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โรงงานเซรามิค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และโรงงานเ</w:t>
            </w:r>
            <w:r w:rsidRPr="003821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ครื่องประดับ 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Jewelry 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คุณภาพดีของประเทศตุรกี ให้เวลาท่านเลือกซื้อตามอัธยาศัย</w:t>
            </w:r>
          </w:p>
        </w:tc>
      </w:tr>
      <w:tr w:rsidR="00D638A0" w:rsidRPr="006D21F8" w14:paraId="3C27D215" w14:textId="77777777" w:rsidTr="00D638A0">
        <w:trPr>
          <w:trHeight w:val="20"/>
          <w:jc w:val="center"/>
        </w:trPr>
        <w:tc>
          <w:tcPr>
            <w:tcW w:w="5000" w:type="pct"/>
            <w:gridSpan w:val="2"/>
          </w:tcPr>
          <w:p w14:paraId="5309DB1D" w14:textId="6B668D30" w:rsidR="00D638A0" w:rsidRPr="00497DCC" w:rsidRDefault="00D638A0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38A0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5843537C" wp14:editId="6DDD2345">
                  <wp:extent cx="6873875" cy="2219960"/>
                  <wp:effectExtent l="0" t="0" r="3175" b="8890"/>
                  <wp:docPr id="65636227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362271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875" cy="221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B2D" w:rsidRPr="006D21F8" w14:paraId="1D094B1A" w14:textId="77777777" w:rsidTr="00BD43DC">
        <w:trPr>
          <w:trHeight w:val="20"/>
          <w:jc w:val="center"/>
        </w:trPr>
        <w:tc>
          <w:tcPr>
            <w:tcW w:w="693" w:type="pct"/>
          </w:tcPr>
          <w:p w14:paraId="22E84D56" w14:textId="64ACC921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07" w:type="pct"/>
          </w:tcPr>
          <w:p w14:paraId="44EB96E9" w14:textId="5CACC898" w:rsidR="00DF29A2" w:rsidRPr="00BB648E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B648E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61526A" w:rsidRPr="00BB648E"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  <w:r w:rsidR="00DF29A2" w:rsidRPr="00BB648E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677B2D" w:rsidRPr="006D21F8" w14:paraId="0AED8EAA" w14:textId="77777777" w:rsidTr="00BD43DC">
        <w:trPr>
          <w:trHeight w:val="20"/>
          <w:jc w:val="center"/>
        </w:trPr>
        <w:tc>
          <w:tcPr>
            <w:tcW w:w="693" w:type="pct"/>
          </w:tcPr>
          <w:p w14:paraId="29B52575" w14:textId="127C16A9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07" w:type="pct"/>
          </w:tcPr>
          <w:p w14:paraId="256ABD51" w14:textId="3E43CF59" w:rsidR="00677B2D" w:rsidRPr="00A12C61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623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หุบเขาเกอเรเม </w:t>
            </w:r>
            <w:proofErr w:type="spellStart"/>
            <w:r w:rsidRPr="0016232C">
              <w:rPr>
                <w:rFonts w:ascii="Sarabun" w:hAnsi="Sarabun" w:cs="Sarabun"/>
                <w:b/>
                <w:bCs/>
                <w:sz w:val="24"/>
                <w:szCs w:val="24"/>
              </w:rPr>
              <w:t>Goreme</w:t>
            </w:r>
            <w:proofErr w:type="spellEnd"/>
            <w:r w:rsidRPr="001623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Valley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 มีเอกลักษณ์คือภูมิทัศน์อันสวยงามและน่าอัศจรรย์ ซึ่งรอบๆ บริเวณนี้เต็มไปด้วยหินรูปทรงประหลาดต่างๆ เป็นจำนวนมากที่สร้างขึ้นโดยธรรมชาติ ผู้คนนิยมมาถ่ายภาพเช็คอินและยังสามารถชมทัศนียภาพอันงดงามแบบพาโนรามาได้อีกด้วย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นำท่านเดินทางไปถ่ายภาพที่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หุบเขานกพิราบ 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</w:rPr>
              <w:t>Pigeon Valley</w:t>
            </w:r>
            <w:r w:rsidRPr="004763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เป็นจุดชมวิวที่อยู่ตรงบริเวณหน้าผาที่ชาวเมืองโบราณได้ขุดเจาะเป็นรูไว้ เพื่อให้นกพิราบเข้าไปทำรังอาศัยอยู่อย่างมากมาย บริเวณริมผามีต้นไม้จำลองที่เต็มไปด้วยดวงตาสีฟ้าแขวนอยู่โดดเด่น ด้วยเรื่องของความเชื่อกับ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ผู้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คนนั้นเป็นของคู่กันมาเนิ่นนาน เช่นกันกับดินแดนแถบนี้ที่มีความเชื่อเรื่องนัยน์ตาปีศาจ</w:t>
            </w:r>
          </w:p>
        </w:tc>
      </w:tr>
      <w:tr w:rsidR="00677B2D" w:rsidRPr="006D21F8" w14:paraId="64F531BD" w14:textId="77777777" w:rsidTr="00245EAC">
        <w:trPr>
          <w:trHeight w:val="20"/>
          <w:jc w:val="center"/>
        </w:trPr>
        <w:tc>
          <w:tcPr>
            <w:tcW w:w="5000" w:type="pct"/>
            <w:gridSpan w:val="2"/>
          </w:tcPr>
          <w:p w14:paraId="168AC6B1" w14:textId="6BD7091D" w:rsidR="00677B2D" w:rsidRPr="00A12C61" w:rsidRDefault="006F7943" w:rsidP="006639A9">
            <w:pPr>
              <w:pStyle w:val="1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6F7943"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  <w:lang w:eastAsia="en-US"/>
              </w:rPr>
              <w:drawing>
                <wp:inline distT="0" distB="0" distL="0" distR="0" wp14:anchorId="33859B44" wp14:editId="579F014E">
                  <wp:extent cx="6873875" cy="2315845"/>
                  <wp:effectExtent l="0" t="0" r="3175" b="8255"/>
                  <wp:docPr id="154202054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020543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875" cy="231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B2D" w:rsidRPr="006D21F8" w14:paraId="7BD64F65" w14:textId="77777777" w:rsidTr="00BD43DC">
        <w:trPr>
          <w:trHeight w:val="20"/>
          <w:jc w:val="center"/>
        </w:trPr>
        <w:tc>
          <w:tcPr>
            <w:tcW w:w="693" w:type="pct"/>
          </w:tcPr>
          <w:p w14:paraId="716E68F3" w14:textId="77777777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07" w:type="pct"/>
          </w:tcPr>
          <w:p w14:paraId="33BD2F8F" w14:textId="01EC257A" w:rsidR="00677B2D" w:rsidRPr="00A12C61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นแวะถ่ายรูปกับ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D3E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ปราสาทหินยูชิซาร์ </w:t>
            </w:r>
            <w:proofErr w:type="spellStart"/>
            <w:r w:rsidRPr="00CD3EAB">
              <w:rPr>
                <w:rFonts w:ascii="Sarabun" w:hAnsi="Sarabun" w:cs="Sarabun"/>
                <w:b/>
                <w:bCs/>
                <w:sz w:val="24"/>
                <w:szCs w:val="24"/>
              </w:rPr>
              <w:t>Uchisar</w:t>
            </w:r>
            <w:proofErr w:type="spellEnd"/>
            <w:r w:rsidRPr="00CD3E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</w:t>
            </w:r>
            <w:r w:rsidRPr="004763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เป็นปราสาทหินธรรมชาติตั้งแต่สมัยโรมันไบเซนไทน์ ที่ในอดีตใช้เป็นป้อมปราการสำหรับส่งสัญญาณเตือนภัย และยังให้ท่านชมทัศนียภาพที่สวยงามแบบพาโนรา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อีกด้วย</w:t>
            </w:r>
          </w:p>
        </w:tc>
      </w:tr>
      <w:tr w:rsidR="00C84324" w:rsidRPr="006D21F8" w14:paraId="253A9A83" w14:textId="77777777" w:rsidTr="00BD43DC">
        <w:trPr>
          <w:trHeight w:val="20"/>
          <w:jc w:val="center"/>
        </w:trPr>
        <w:tc>
          <w:tcPr>
            <w:tcW w:w="693" w:type="pct"/>
          </w:tcPr>
          <w:p w14:paraId="7EDD1487" w14:textId="77777777" w:rsidR="00C84324" w:rsidRDefault="00C84324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07" w:type="pct"/>
          </w:tcPr>
          <w:p w14:paraId="026985B1" w14:textId="5592F24B" w:rsidR="00C84324" w:rsidRDefault="00C84324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0D03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สมควรแก่เวลานำท่านเดินทางกลับ</w:t>
            </w:r>
            <w:r w:rsidRPr="00D751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สู่คัปปาโดเกีย</w:t>
            </w:r>
          </w:p>
        </w:tc>
      </w:tr>
      <w:tr w:rsidR="00677B2D" w:rsidRPr="006D21F8" w14:paraId="6F6C1EA5" w14:textId="77777777" w:rsidTr="00BD43DC">
        <w:trPr>
          <w:trHeight w:val="20"/>
          <w:jc w:val="center"/>
        </w:trPr>
        <w:tc>
          <w:tcPr>
            <w:tcW w:w="693" w:type="pct"/>
          </w:tcPr>
          <w:p w14:paraId="036A26E8" w14:textId="27583FE5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AC2C1D">
              <w:rPr>
                <w:rFonts w:ascii="Sarabun" w:hAnsi="Sarabun" w:cs="Sarabun"/>
                <w:color w:val="0000FF"/>
                <w:cs/>
              </w:rPr>
              <w:t>ที่พัก</w:t>
            </w:r>
          </w:p>
        </w:tc>
        <w:tc>
          <w:tcPr>
            <w:tcW w:w="4307" w:type="pct"/>
          </w:tcPr>
          <w:p w14:paraId="1A6352CC" w14:textId="0B88BF4E" w:rsidR="00677B2D" w:rsidRPr="00A12C61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AC2C1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นำท่านเข้าสู่ที่</w:t>
            </w:r>
            <w:r w:rsidRPr="00A5098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พัก</w:t>
            </w:r>
            <w:r w:rsidR="00A509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A50986" w:rsidRPr="00A509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Ramada Cappadocia / Crystal </w:t>
            </w:r>
            <w:proofErr w:type="spellStart"/>
            <w:r w:rsidR="00A50986" w:rsidRPr="00A50986">
              <w:rPr>
                <w:rFonts w:ascii="Sarabun" w:hAnsi="Sarabun" w:cs="Sarabun"/>
                <w:color w:val="0000FF"/>
                <w:sz w:val="24"/>
                <w:szCs w:val="24"/>
              </w:rPr>
              <w:t>Kaymakli</w:t>
            </w:r>
            <w:proofErr w:type="spellEnd"/>
            <w:r w:rsidR="00A50986" w:rsidRPr="00A509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C2C1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AC2C1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(4</w:t>
            </w:r>
            <w:r w:rsidR="00A50986">
              <w:rPr>
                <w:rFonts w:ascii="Sarabun" w:hAnsi="Sarabun" w:cs="Sarabun"/>
                <w:color w:val="0000FF"/>
                <w:sz w:val="24"/>
                <w:szCs w:val="24"/>
              </w:rPr>
              <w:t>-5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ดาวมาตรฐานตุรเคีย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)</w:t>
            </w:r>
          </w:p>
        </w:tc>
      </w:tr>
      <w:tr w:rsidR="00677B2D" w:rsidRPr="006D21F8" w14:paraId="0C7A8DBC" w14:textId="77777777" w:rsidTr="00BD43DC">
        <w:trPr>
          <w:trHeight w:val="20"/>
          <w:jc w:val="center"/>
        </w:trPr>
        <w:tc>
          <w:tcPr>
            <w:tcW w:w="693" w:type="pct"/>
          </w:tcPr>
          <w:p w14:paraId="1A19FE71" w14:textId="77777777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ค่ำ</w:t>
            </w:r>
          </w:p>
        </w:tc>
        <w:tc>
          <w:tcPr>
            <w:tcW w:w="4307" w:type="pct"/>
          </w:tcPr>
          <w:p w14:paraId="7242EC92" w14:textId="2F3D7A91" w:rsidR="00677B2D" w:rsidRPr="00A12C61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AC2C1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ของโรงแรม</w:t>
            </w:r>
          </w:p>
        </w:tc>
      </w:tr>
      <w:tr w:rsidR="00677B2D" w:rsidRPr="006D21F8" w14:paraId="6B20825A" w14:textId="77777777" w:rsidTr="00BD43DC">
        <w:trPr>
          <w:trHeight w:val="20"/>
          <w:jc w:val="center"/>
        </w:trPr>
        <w:tc>
          <w:tcPr>
            <w:tcW w:w="693" w:type="pct"/>
            <w:shd w:val="clear" w:color="auto" w:fill="A50021"/>
          </w:tcPr>
          <w:p w14:paraId="0216C5E6" w14:textId="16C343E2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571A6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ED729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307" w:type="pct"/>
            <w:shd w:val="clear" w:color="auto" w:fill="A50021"/>
          </w:tcPr>
          <w:p w14:paraId="3EB2C446" w14:textId="6C406CF2" w:rsidR="00677B2D" w:rsidRPr="00A12C61" w:rsidRDefault="00677B2D" w:rsidP="007F5D4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571A6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คัปปาโดเกีย </w:t>
            </w:r>
            <w:r w:rsidR="00F36CD3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F36CD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เออร์คุป - </w:t>
            </w:r>
            <w:r w:rsidR="00283B9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สนามบินเนฟเชียร์ </w:t>
            </w:r>
            <w:r w:rsidR="00495DC9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283B9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อิสตันบูล</w:t>
            </w:r>
          </w:p>
        </w:tc>
      </w:tr>
      <w:tr w:rsidR="00677B2D" w:rsidRPr="006D21F8" w14:paraId="2022719B" w14:textId="77777777" w:rsidTr="00BD43DC">
        <w:trPr>
          <w:trHeight w:val="20"/>
          <w:jc w:val="center"/>
        </w:trPr>
        <w:tc>
          <w:tcPr>
            <w:tcW w:w="693" w:type="pct"/>
          </w:tcPr>
          <w:p w14:paraId="6C49930B" w14:textId="12929363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07" w:type="pct"/>
          </w:tcPr>
          <w:p w14:paraId="5D9B0BD9" w14:textId="399E57BB" w:rsidR="00677B2D" w:rsidRPr="00A12C61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3056E6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95DC9" w:rsidRPr="006D21F8" w14:paraId="1D8F5155" w14:textId="77777777" w:rsidTr="00BD43DC">
        <w:trPr>
          <w:trHeight w:val="20"/>
          <w:jc w:val="center"/>
        </w:trPr>
        <w:tc>
          <w:tcPr>
            <w:tcW w:w="693" w:type="pct"/>
          </w:tcPr>
          <w:p w14:paraId="44C49515" w14:textId="77777777" w:rsidR="00495DC9" w:rsidRPr="006D21F8" w:rsidRDefault="00495DC9" w:rsidP="00495DC9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7" w:type="pct"/>
          </w:tcPr>
          <w:p w14:paraId="449830A7" w14:textId="0FA01A7A" w:rsidR="00495DC9" w:rsidRPr="008B7DA1" w:rsidRDefault="008B7DA1" w:rsidP="00495DC9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8B7D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F36CD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เมืองเออร์คุป </w:t>
            </w:r>
            <w:proofErr w:type="spellStart"/>
            <w:r w:rsidRPr="00F36CD3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Urgup</w:t>
            </w:r>
            <w:proofErr w:type="spellEnd"/>
            <w:r w:rsidRPr="008B7DA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B7D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เมืองท่องเที่ยวอีกเมืองที่มีความทันสมัยในภูมิภาคคัปปาโดเกีย ผสมผสานกับความเก่าแก่สไตล์กรีกโบราณ จะโดดเด่นด้วยทัศนียภาพแบบโรงแรมถ้ำต่างๆ ที่ปรับปรุงใหม่ โรงไวน์คุณภาพสูง และจุดชมวิวบอลลูนที่สวยงาม นำท่านเดินขึ้นสู่จุดชมวิวของเมืองชมทัศนียภาพงดงามของหินรูปร่างแปลกตาต่างๆ ที่เกิดจากการกัดเซาะโดยน้ำและลมจนเกิดเป็นหินรูปร่างต่างๆ ที่มีความเป็นเอกลักษณ์ อาทิ ปล่องไฟนางฟ้า </w:t>
            </w:r>
            <w:r w:rsidRPr="008B7DA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Fairy Chimneys </w:t>
            </w:r>
            <w:r w:rsidRPr="008B7D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และหุบเขาต่างๆ  </w:t>
            </w:r>
          </w:p>
        </w:tc>
      </w:tr>
      <w:tr w:rsidR="00495DC9" w:rsidRPr="006D21F8" w14:paraId="1D977A17" w14:textId="77777777" w:rsidTr="00BD43DC">
        <w:trPr>
          <w:trHeight w:val="20"/>
          <w:jc w:val="center"/>
        </w:trPr>
        <w:tc>
          <w:tcPr>
            <w:tcW w:w="693" w:type="pct"/>
          </w:tcPr>
          <w:p w14:paraId="5575F85B" w14:textId="25E66CB2" w:rsidR="00495DC9" w:rsidRDefault="00584B62" w:rsidP="00495DC9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07" w:type="pct"/>
          </w:tcPr>
          <w:p w14:paraId="29C59FFD" w14:textId="4EFFF7FD" w:rsidR="00495DC9" w:rsidRPr="00B71A70" w:rsidRDefault="00584B62" w:rsidP="00495D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460482" w:rsidRPr="008C043A" w14:paraId="1B691C57" w14:textId="77777777" w:rsidTr="00460482">
        <w:trPr>
          <w:trHeight w:val="20"/>
          <w:jc w:val="center"/>
        </w:trPr>
        <w:tc>
          <w:tcPr>
            <w:tcW w:w="5000" w:type="pct"/>
            <w:gridSpan w:val="2"/>
          </w:tcPr>
          <w:p w14:paraId="314ABE09" w14:textId="54CED95B" w:rsidR="00460482" w:rsidRPr="008C043A" w:rsidRDefault="0043313D" w:rsidP="00495D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36C0A" w:themeColor="accent6" w:themeShade="BF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1BDCE25" wp14:editId="2D11AC4B">
                  <wp:simplePos x="0" y="0"/>
                  <wp:positionH relativeFrom="column">
                    <wp:posOffset>3466465</wp:posOffset>
                  </wp:positionH>
                  <wp:positionV relativeFrom="paragraph">
                    <wp:posOffset>78105</wp:posOffset>
                  </wp:positionV>
                  <wp:extent cx="3409950" cy="1968500"/>
                  <wp:effectExtent l="0" t="0" r="0" b="0"/>
                  <wp:wrapNone/>
                  <wp:docPr id="108997062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A208B">
              <w:rPr>
                <w:noProof/>
              </w:rPr>
              <w:drawing>
                <wp:inline distT="0" distB="0" distL="0" distR="0" wp14:anchorId="5F0344E0" wp14:editId="0A01F544">
                  <wp:extent cx="3419475" cy="1974545"/>
                  <wp:effectExtent l="0" t="0" r="0" b="6985"/>
                  <wp:docPr id="138621806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296" cy="1980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B62" w:rsidRPr="006D21F8" w14:paraId="2D9B4546" w14:textId="77777777" w:rsidTr="00BD43DC">
        <w:trPr>
          <w:trHeight w:val="20"/>
          <w:jc w:val="center"/>
        </w:trPr>
        <w:tc>
          <w:tcPr>
            <w:tcW w:w="693" w:type="pct"/>
          </w:tcPr>
          <w:p w14:paraId="148030AA" w14:textId="0B1151CF" w:rsidR="00584B62" w:rsidRDefault="00584B62" w:rsidP="00584B6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</w:t>
            </w:r>
            <w:r w:rsidR="00236D18">
              <w:rPr>
                <w:rFonts w:ascii="Sarabun" w:hAnsi="Sarabun" w:cs="Sarabun" w:hint="cs"/>
                <w:b/>
                <w:bCs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s/>
              </w:rPr>
              <w:t>.</w:t>
            </w:r>
            <w:r w:rsidR="00236D18"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s/>
              </w:rPr>
              <w:t>0 น.</w:t>
            </w:r>
          </w:p>
        </w:tc>
        <w:tc>
          <w:tcPr>
            <w:tcW w:w="4307" w:type="pct"/>
          </w:tcPr>
          <w:p w14:paraId="14D795D2" w14:textId="09975ABF" w:rsidR="0054789D" w:rsidRPr="00B71A70" w:rsidRDefault="00584B62" w:rsidP="00584B6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71A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นำท่านเดินทางสู่สนามบินเนฟเชียร์</w:t>
            </w:r>
          </w:p>
        </w:tc>
      </w:tr>
      <w:tr w:rsidR="00584B62" w:rsidRPr="006D21F8" w14:paraId="1C533617" w14:textId="77777777" w:rsidTr="00BD43DC">
        <w:trPr>
          <w:trHeight w:val="20"/>
          <w:jc w:val="center"/>
        </w:trPr>
        <w:tc>
          <w:tcPr>
            <w:tcW w:w="693" w:type="pct"/>
          </w:tcPr>
          <w:p w14:paraId="0D00BBC9" w14:textId="5CAB16CC" w:rsidR="00584B62" w:rsidRPr="00F96CC3" w:rsidRDefault="00584B62" w:rsidP="00584B6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1</w:t>
            </w:r>
            <w:r w:rsidR="008B7DA1">
              <w:rPr>
                <w:rFonts w:ascii="Sarabun" w:hAnsi="Sarabun" w:cs="Sarabun"/>
                <w:b/>
                <w:bCs/>
              </w:rPr>
              <w:t>5</w:t>
            </w:r>
            <w:r>
              <w:rPr>
                <w:rFonts w:ascii="Sarabun" w:hAnsi="Sarabun" w:cs="Sarabun"/>
                <w:b/>
                <w:bCs/>
              </w:rPr>
              <w:t>.45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07" w:type="pct"/>
          </w:tcPr>
          <w:p w14:paraId="26D745F6" w14:textId="77777777" w:rsidR="00D45427" w:rsidRDefault="00584B62" w:rsidP="00245D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F08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เดินทางออกจากสนามบินเนฟเชียร์ (คัปปาโดเกีย) โดยสายการบิน </w:t>
            </w:r>
            <w:r w:rsidRPr="00DF081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DF08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F0810"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F0810">
              <w:rPr>
                <w:rFonts w:ascii="Sarabun" w:hAnsi="Sarabun" w:cs="Sarabun"/>
                <w:b/>
                <w:bCs/>
                <w:sz w:val="24"/>
                <w:szCs w:val="24"/>
              </w:rPr>
              <w:t>200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</w:p>
          <w:p w14:paraId="7030D473" w14:textId="6A37937D" w:rsidR="00381AC2" w:rsidRPr="008B7DA1" w:rsidRDefault="00381AC2" w:rsidP="00245D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กำหนดการเดินทาง 21-28 ต.ค.69</w:t>
            </w:r>
            <w:r w:rsidR="006A319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23-30 ต.ค.69</w:t>
            </w:r>
            <w:r w:rsidR="00B34B2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3-10 พ.ย.69</w:t>
            </w:r>
            <w:r w:rsidR="00C01CF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C01CFE" w:rsidRP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/ </w:t>
            </w:r>
            <w:r w:rsidR="003E2A9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30 พ.ย.-7 ธ.ค.69 </w:t>
            </w:r>
            <w:r w:rsidR="003E2A93" w:rsidRP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/ </w:t>
            </w:r>
            <w:r w:rsidR="00107E2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="00C01CFE" w:rsidRP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4-11 ธ.ค.69</w:t>
            </w:r>
            <w:r w:rsidR="00C01CF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7-13 ธ.ค.69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C24207" w:rsidRPr="005249D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/ 22-29 ธ.ค.69</w:t>
            </w:r>
            <w:r w:rsidR="005249D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TK 2007 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ปรับเวลาออกเดินทางจากสนามบินเน</w:t>
            </w:r>
            <w:r w:rsidR="005D107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ฟ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เชียร์เป็น 16.45 น.</w:t>
            </w:r>
            <w:r w:rsidR="007F746D"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</w:p>
        </w:tc>
      </w:tr>
      <w:tr w:rsidR="00584B62" w:rsidRPr="006D21F8" w14:paraId="65BD459F" w14:textId="77777777" w:rsidTr="00BD43DC">
        <w:trPr>
          <w:trHeight w:val="20"/>
          <w:jc w:val="center"/>
        </w:trPr>
        <w:tc>
          <w:tcPr>
            <w:tcW w:w="693" w:type="pct"/>
          </w:tcPr>
          <w:p w14:paraId="05B4392D" w14:textId="355119F2" w:rsidR="00584B62" w:rsidRDefault="00584B62" w:rsidP="00584B6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1</w:t>
            </w:r>
            <w:r w:rsidR="008B7DA1">
              <w:rPr>
                <w:rFonts w:ascii="Sarabun" w:hAnsi="Sarabun" w:cs="Sarabun"/>
                <w:b/>
                <w:bCs/>
              </w:rPr>
              <w:t>7</w:t>
            </w:r>
            <w:r>
              <w:rPr>
                <w:rFonts w:ascii="Sarabun" w:hAnsi="Sarabun" w:cs="Sarabun"/>
                <w:b/>
                <w:bCs/>
              </w:rPr>
              <w:t xml:space="preserve">.20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07" w:type="pct"/>
          </w:tcPr>
          <w:p w14:paraId="28FD9A35" w14:textId="77777777" w:rsidR="00245D8A" w:rsidRDefault="00584B62" w:rsidP="00584B62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F08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เดินทางถึงสนามบินอิสตันบูล จากนั้นให้ท่าน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  <w:r w:rsidRPr="00DF08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6E023522" w14:textId="71220B88" w:rsidR="007F746D" w:rsidRPr="008B7DA1" w:rsidRDefault="007F746D" w:rsidP="00584B62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กำหนดการเดินทาง 21-28 ต.ค.69</w:t>
            </w:r>
            <w:r w:rsidR="006A319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23-30 ต.ค.69</w:t>
            </w:r>
            <w:r w:rsidR="00046CC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3-10 พ.ย.69</w:t>
            </w:r>
            <w:r w:rsidR="006945E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30 พ.ย.-7 ธ.ค.69</w:t>
            </w:r>
            <w:r w:rsid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5A45F1" w:rsidRP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/ </w:t>
            </w:r>
            <w:r w:rsidR="00107E2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="005A45F1" w:rsidRP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4-11 ธ.ค.69</w:t>
            </w:r>
            <w:r w:rsidR="00C01CF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7-13 ธ.ค.69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5249DF" w:rsidRPr="005249D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/ 22-29 ธ.ค.69</w:t>
            </w:r>
            <w:r w:rsidR="005249D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TK 2007 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อิสตันบูล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เป็น 1</w:t>
            </w:r>
            <w:r w:rsidR="005D107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8.20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584B62" w:rsidRPr="006D21F8" w14:paraId="3B7D1AFC" w14:textId="77777777" w:rsidTr="00BD43DC">
        <w:tblPrEx>
          <w:jc w:val="left"/>
        </w:tblPrEx>
        <w:trPr>
          <w:trHeight w:val="20"/>
        </w:trPr>
        <w:tc>
          <w:tcPr>
            <w:tcW w:w="693" w:type="pct"/>
          </w:tcPr>
          <w:p w14:paraId="7AE6801F" w14:textId="3C33B25F" w:rsidR="00584B62" w:rsidRPr="00CA6154" w:rsidRDefault="008B7DA1" w:rsidP="00584B62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20.2</w:t>
            </w:r>
            <w:r w:rsidR="00237F18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="00584B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07" w:type="pct"/>
          </w:tcPr>
          <w:p w14:paraId="6ED7AD66" w14:textId="77777777" w:rsidR="00245D8A" w:rsidRDefault="00584B62" w:rsidP="00245D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470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1470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ออกจากสนามบินอิสตันบูล โดยสายการบินเตอร์กิช เที่ยวบิน </w:t>
            </w:r>
            <w:r w:rsidRPr="0014709C"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4709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64</w:t>
            </w:r>
          </w:p>
          <w:p w14:paraId="77CE2C0E" w14:textId="42215A8A" w:rsidR="00F036F3" w:rsidRPr="008B7DA1" w:rsidRDefault="00F036F3" w:rsidP="00245D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lastRenderedPageBreak/>
              <w:t>*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กำหนดการเดินทาง 21-28 ต.ค.69</w:t>
            </w:r>
            <w:r w:rsidR="006A319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23-30 ต.ค.69</w:t>
            </w:r>
            <w:r w:rsidR="00046CC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3-10 พ.ย.69</w:t>
            </w:r>
            <w:r w:rsidR="006945E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30 พ.ย.-7 ธ.ค.69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5A45F1" w:rsidRP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/ </w:t>
            </w:r>
            <w:r w:rsidR="00107E2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="005A45F1" w:rsidRP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4-11 ธ.ค.69</w:t>
            </w:r>
            <w:r w:rsidR="00C01CF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7-13 ธ.ค.69</w:t>
            </w:r>
            <w:r w:rsidR="005249D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5249DF" w:rsidRPr="005249D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/ 22-29 ธ.ค.69</w:t>
            </w:r>
            <w:r w:rsid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TK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064</w:t>
            </w: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ปรับเวลาออกเดินทางจากสนามบิน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อิสตันบูล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เป็น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19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.45 น.*</w:t>
            </w:r>
          </w:p>
        </w:tc>
      </w:tr>
      <w:tr w:rsidR="00584B62" w:rsidRPr="006D21F8" w14:paraId="2A7C0851" w14:textId="77777777" w:rsidTr="00BD43DC">
        <w:tblPrEx>
          <w:jc w:val="left"/>
        </w:tblPrEx>
        <w:trPr>
          <w:trHeight w:val="20"/>
        </w:trPr>
        <w:tc>
          <w:tcPr>
            <w:tcW w:w="693" w:type="pct"/>
            <w:shd w:val="clear" w:color="auto" w:fill="A50021"/>
          </w:tcPr>
          <w:p w14:paraId="4F288BB4" w14:textId="65C3DCFF" w:rsidR="00584B62" w:rsidRPr="0067202B" w:rsidRDefault="00584B62" w:rsidP="00584B62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7202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307" w:type="pct"/>
            <w:shd w:val="clear" w:color="auto" w:fill="A50021"/>
          </w:tcPr>
          <w:p w14:paraId="618445F1" w14:textId="26020B63" w:rsidR="00584B62" w:rsidRPr="0067202B" w:rsidRDefault="00584B62" w:rsidP="00584B62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7202B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สนามบินสุวรรณภูมิ</w:t>
            </w:r>
          </w:p>
        </w:tc>
      </w:tr>
      <w:tr w:rsidR="00584B62" w:rsidRPr="002F3FF6" w14:paraId="1C88DDB8" w14:textId="77777777" w:rsidTr="00BD43DC">
        <w:tblPrEx>
          <w:jc w:val="left"/>
        </w:tblPrEx>
        <w:trPr>
          <w:trHeight w:val="20"/>
        </w:trPr>
        <w:tc>
          <w:tcPr>
            <w:tcW w:w="693" w:type="pct"/>
          </w:tcPr>
          <w:p w14:paraId="555C3C11" w14:textId="33081AEF" w:rsidR="00584B62" w:rsidRDefault="00584B62" w:rsidP="00584B62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8B7DA1">
              <w:rPr>
                <w:rFonts w:ascii="Sarabun" w:hAnsi="Sarabun" w:cs="Sarabun"/>
                <w:b/>
                <w:bCs/>
                <w:sz w:val="24"/>
                <w:szCs w:val="24"/>
              </w:rPr>
              <w:t>9.45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07" w:type="pct"/>
          </w:tcPr>
          <w:p w14:paraId="0B94D292" w14:textId="77777777" w:rsidR="00D96305" w:rsidRDefault="00584B62" w:rsidP="00D963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470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4E793F94" w14:textId="149B3CF9" w:rsidR="00F036F3" w:rsidRPr="008B7DA1" w:rsidRDefault="00F036F3" w:rsidP="00D963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กำหนดการเดินทาง 21-28 ต.ค.69</w:t>
            </w:r>
            <w:r w:rsidR="006A319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23-30 ต.ค.69</w:t>
            </w:r>
            <w:r w:rsidR="00046CC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3-10 พ.ย.69</w:t>
            </w:r>
            <w:r w:rsidR="006945E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30 พ.ย.-7 ธ.ค.69</w:t>
            </w:r>
            <w:r w:rsid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5A45F1" w:rsidRP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/ </w:t>
            </w:r>
            <w:r w:rsidR="00107E2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="005A45F1" w:rsidRPr="005A45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4-11 ธ.ค.69</w:t>
            </w:r>
            <w:r w:rsidR="00C01CF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7-13 ธ.ค.69</w:t>
            </w:r>
            <w:r w:rsidR="005249D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5249DF" w:rsidRPr="005249D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/ 22-29 ธ.ค.69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เที่ยวบินที่ </w:t>
            </w: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TK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064</w:t>
            </w:r>
            <w:r w:rsidRPr="007F746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ปรับเวลาออกเดินทาง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สุวรรณภูมิ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เป็น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08.40</w:t>
            </w:r>
            <w:r w:rsidRPr="007F746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</w:tbl>
    <w:p w14:paraId="1744194D" w14:textId="77777777" w:rsidR="008B7DA1" w:rsidRDefault="008B7DA1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B9C03AF" w14:textId="77777777" w:rsidR="00833EFE" w:rsidRPr="005249DF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AB6DA21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82DC761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1BCD30A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0636CDA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02AE6C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BAB31C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A90999A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CEC4CD6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3A1BFE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42EFFB0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B7548AE" w14:textId="77777777" w:rsidR="008B6D4D" w:rsidRDefault="008B6D4D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6497200" w14:textId="77777777" w:rsidR="00107E2A" w:rsidRDefault="00107E2A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2378BF" w14:textId="77777777" w:rsidR="00107E2A" w:rsidRDefault="00107E2A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3B3E79D" w14:textId="77777777" w:rsidR="00107E2A" w:rsidRDefault="00107E2A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12F617F" w14:textId="77777777" w:rsidR="00833EFE" w:rsidRDefault="00833EFE" w:rsidP="00FD417D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1523C95" w14:textId="4AEADB9F" w:rsidR="00B54115" w:rsidRDefault="004353AF" w:rsidP="00B5411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pPr w:leftFromText="180" w:rightFromText="180" w:vertAnchor="text" w:tblpY="1"/>
        <w:tblOverlap w:val="never"/>
        <w:tblW w:w="10885" w:type="dxa"/>
        <w:tblLook w:val="04A0" w:firstRow="1" w:lastRow="0" w:firstColumn="1" w:lastColumn="0" w:noHBand="0" w:noVBand="1"/>
      </w:tblPr>
      <w:tblGrid>
        <w:gridCol w:w="2977"/>
        <w:gridCol w:w="2126"/>
        <w:gridCol w:w="1701"/>
        <w:gridCol w:w="1843"/>
        <w:gridCol w:w="2238"/>
      </w:tblGrid>
      <w:tr w:rsidR="00E51963" w:rsidRPr="006961F6" w14:paraId="1A299A72" w14:textId="77777777" w:rsidTr="00873082">
        <w:trPr>
          <w:trHeight w:val="622"/>
        </w:trPr>
        <w:tc>
          <w:tcPr>
            <w:tcW w:w="2977" w:type="dxa"/>
            <w:shd w:val="clear" w:color="auto" w:fill="B80000"/>
            <w:vAlign w:val="center"/>
          </w:tcPr>
          <w:p w14:paraId="52FE3835" w14:textId="77777777" w:rsidR="00E51963" w:rsidRPr="00DA5FE3" w:rsidRDefault="00E51963" w:rsidP="00C858D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2126" w:type="dxa"/>
            <w:shd w:val="clear" w:color="auto" w:fill="B80000"/>
            <w:vAlign w:val="center"/>
          </w:tcPr>
          <w:p w14:paraId="7DBF312D" w14:textId="77777777" w:rsidR="00E51963" w:rsidRPr="006961F6" w:rsidRDefault="00E51963" w:rsidP="00C858D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701" w:type="dxa"/>
            <w:shd w:val="clear" w:color="auto" w:fill="B80000"/>
            <w:vAlign w:val="center"/>
          </w:tcPr>
          <w:p w14:paraId="2ACE8914" w14:textId="77777777" w:rsidR="00E51963" w:rsidRPr="006961F6" w:rsidRDefault="00E51963" w:rsidP="00C858D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843" w:type="dxa"/>
            <w:shd w:val="clear" w:color="auto" w:fill="B80000"/>
            <w:vAlign w:val="center"/>
          </w:tcPr>
          <w:p w14:paraId="506D9650" w14:textId="77777777" w:rsidR="00E51963" w:rsidRPr="00D634C2" w:rsidRDefault="00E51963" w:rsidP="00C858D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D634C2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2238" w:type="dxa"/>
            <w:shd w:val="clear" w:color="auto" w:fill="B80000"/>
            <w:vAlign w:val="center"/>
          </w:tcPr>
          <w:p w14:paraId="172C50EF" w14:textId="11F785D2" w:rsidR="00E51963" w:rsidRPr="00D634C2" w:rsidRDefault="00E51963" w:rsidP="00C858D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D634C2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ท่านที่มีตั๋วโดยสารอยู่แล้วต้องการร่วมทัวร์ </w:t>
            </w:r>
            <w:r w:rsidRPr="00D634C2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t>(Join Land)</w:t>
            </w:r>
            <w:r w:rsidRPr="00D634C2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634C2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ราคาไม่รวมตั๋วอินเตอร์และภายใน</w:t>
            </w:r>
          </w:p>
        </w:tc>
      </w:tr>
      <w:tr w:rsidR="00C858DD" w:rsidRPr="00A54B43" w14:paraId="032631CA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499BF30A" w14:textId="6C91FAA1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18-25 ก.ย. 69</w:t>
            </w:r>
          </w:p>
        </w:tc>
        <w:tc>
          <w:tcPr>
            <w:tcW w:w="2126" w:type="dxa"/>
            <w:vAlign w:val="center"/>
          </w:tcPr>
          <w:p w14:paraId="7EC7A63D" w14:textId="3748DD30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4C4169AC" w14:textId="015A4718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047FBA8A" w14:textId="7F661039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3323E573" w14:textId="098956DE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C858DD" w:rsidRPr="00A54B43" w14:paraId="6D49BE17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21C54239" w14:textId="74D640E9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ก.ย.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7 ต.ค. 69</w:t>
            </w:r>
          </w:p>
        </w:tc>
        <w:tc>
          <w:tcPr>
            <w:tcW w:w="2126" w:type="dxa"/>
            <w:vAlign w:val="center"/>
          </w:tcPr>
          <w:p w14:paraId="278A4C1E" w14:textId="5A8528AC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7F96D258" w14:textId="41763C68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581063B1" w14:textId="6FF8272A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07CD6288" w14:textId="1E0357BE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C858DD" w:rsidRPr="00A54B43" w14:paraId="0EAF389E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72BC7EBA" w14:textId="0149D3A4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ต.ค. 69</w:t>
            </w:r>
          </w:p>
        </w:tc>
        <w:tc>
          <w:tcPr>
            <w:tcW w:w="2126" w:type="dxa"/>
            <w:vAlign w:val="center"/>
          </w:tcPr>
          <w:p w14:paraId="44568BFF" w14:textId="0848F63A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47459B2A" w14:textId="721AB2A9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545E78D1" w14:textId="0544ED74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474DCC9B" w14:textId="40563429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C858DD" w:rsidRPr="00A54B43" w14:paraId="5820DF14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7A4D3518" w14:textId="461BEB80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9-16 ต.ค. 69</w:t>
            </w:r>
          </w:p>
        </w:tc>
        <w:tc>
          <w:tcPr>
            <w:tcW w:w="2126" w:type="dxa"/>
            <w:vAlign w:val="center"/>
          </w:tcPr>
          <w:p w14:paraId="7EFACC81" w14:textId="382668D7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76847B8D" w14:textId="3490C3B1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5384D8D1" w14:textId="30B030FF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2A7EA8DD" w14:textId="72547C5A" w:rsidR="00C858DD" w:rsidRDefault="00C858DD" w:rsidP="00C858D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87215F" w:rsidRPr="00A54B43" w14:paraId="2D36AE6E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657659D2" w14:textId="1E902624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16-23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ต.ค.69</w:t>
            </w:r>
          </w:p>
        </w:tc>
        <w:tc>
          <w:tcPr>
            <w:tcW w:w="2126" w:type="dxa"/>
            <w:vAlign w:val="center"/>
          </w:tcPr>
          <w:p w14:paraId="0860B7D7" w14:textId="1B13F325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017971D3" w14:textId="67639187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2B106067" w14:textId="71D2E5FF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2E4F2477" w14:textId="42CE4E70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87215F" w:rsidRPr="00A54B43" w14:paraId="37E3DF03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089EE009" w14:textId="55A52418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21-28 ต.ค.69</w:t>
            </w:r>
          </w:p>
        </w:tc>
        <w:tc>
          <w:tcPr>
            <w:tcW w:w="2126" w:type="dxa"/>
            <w:vAlign w:val="center"/>
          </w:tcPr>
          <w:p w14:paraId="52056447" w14:textId="3B6682F6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33E4DBAC" w14:textId="66BAF3D4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6DCC3431" w14:textId="2D28EB67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4DFB2C6B" w14:textId="15DB8AAA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87215F" w:rsidRPr="00A54B43" w14:paraId="7F4ED4F6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6EE8A8A2" w14:textId="5A460B12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23-30 ต.ค.69</w:t>
            </w:r>
          </w:p>
        </w:tc>
        <w:tc>
          <w:tcPr>
            <w:tcW w:w="2126" w:type="dxa"/>
            <w:vAlign w:val="center"/>
          </w:tcPr>
          <w:p w14:paraId="6E9A5007" w14:textId="4C2397E4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30FCFC14" w14:textId="0C86E451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745F5584" w14:textId="2DF1ACC7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0860A962" w14:textId="2B7E0E5C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87215F" w:rsidRPr="00A54B43" w14:paraId="582E38E6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3EAE7B73" w14:textId="0238AA54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3-10 พ.ย.69</w:t>
            </w:r>
          </w:p>
        </w:tc>
        <w:tc>
          <w:tcPr>
            <w:tcW w:w="2126" w:type="dxa"/>
            <w:vAlign w:val="center"/>
          </w:tcPr>
          <w:p w14:paraId="46C2C165" w14:textId="52EB0DB7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388218A2" w14:textId="1E79FDFA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71F7C9A1" w14:textId="491117CB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49FF09F8" w14:textId="2FCA9486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87215F" w:rsidRPr="00A54B43" w14:paraId="63BE623B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0D3C218B" w14:textId="2147CE7A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7 ธ.ค.69</w:t>
            </w:r>
          </w:p>
        </w:tc>
        <w:tc>
          <w:tcPr>
            <w:tcW w:w="2126" w:type="dxa"/>
            <w:vAlign w:val="center"/>
          </w:tcPr>
          <w:p w14:paraId="56DF8366" w14:textId="5AC8E739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57C0B8D8" w14:textId="685B6BCB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178019AD" w14:textId="16432EC7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2865C835" w14:textId="2A664E94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87215F" w:rsidRPr="00A54B43" w14:paraId="1D4E0570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652AE2D6" w14:textId="74CDFA0C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4-11 ธ.ค.69</w:t>
            </w:r>
          </w:p>
        </w:tc>
        <w:tc>
          <w:tcPr>
            <w:tcW w:w="2126" w:type="dxa"/>
            <w:vAlign w:val="center"/>
          </w:tcPr>
          <w:p w14:paraId="394D0AAD" w14:textId="1CFE8D7B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5B9F6E01" w14:textId="6C86698B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0E4C106E" w14:textId="7B8BECBC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171F0D4D" w14:textId="4205D039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87215F" w:rsidRPr="00A54B43" w14:paraId="60B2526C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36A2A85E" w14:textId="7411F225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ธ.ค.69</w:t>
            </w:r>
          </w:p>
        </w:tc>
        <w:tc>
          <w:tcPr>
            <w:tcW w:w="2126" w:type="dxa"/>
            <w:vAlign w:val="center"/>
          </w:tcPr>
          <w:p w14:paraId="1921FA76" w14:textId="6F8374AB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215868" w:themeColor="accent5" w:themeShade="80"/>
                <w:sz w:val="28"/>
                <w:szCs w:val="28"/>
                <w:cs/>
              </w:rPr>
              <w:t>59,900.-</w:t>
            </w:r>
          </w:p>
        </w:tc>
        <w:tc>
          <w:tcPr>
            <w:tcW w:w="1701" w:type="dxa"/>
            <w:vAlign w:val="center"/>
          </w:tcPr>
          <w:p w14:paraId="47925250" w14:textId="211FAE72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843" w:type="dxa"/>
            <w:vAlign w:val="center"/>
          </w:tcPr>
          <w:p w14:paraId="536CB1E9" w14:textId="57741BA9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38" w:type="dxa"/>
            <w:vAlign w:val="center"/>
          </w:tcPr>
          <w:p w14:paraId="0BF2123D" w14:textId="1C5610D7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</w:tr>
      <w:tr w:rsidR="0087215F" w:rsidRPr="00A54B43" w14:paraId="420B9D81" w14:textId="77777777" w:rsidTr="00873082">
        <w:trPr>
          <w:trHeight w:val="347"/>
        </w:trPr>
        <w:tc>
          <w:tcPr>
            <w:tcW w:w="2977" w:type="dxa"/>
            <w:vAlign w:val="center"/>
          </w:tcPr>
          <w:p w14:paraId="10CDA1D0" w14:textId="2CD0D7E8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22-29 ธ.ค.69</w:t>
            </w:r>
          </w:p>
        </w:tc>
        <w:tc>
          <w:tcPr>
            <w:tcW w:w="2126" w:type="dxa"/>
            <w:vAlign w:val="center"/>
          </w:tcPr>
          <w:p w14:paraId="3BC55D63" w14:textId="62F7A3EA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62,900.-</w:t>
            </w:r>
            <w:proofErr w:type="gramEnd"/>
          </w:p>
        </w:tc>
        <w:tc>
          <w:tcPr>
            <w:tcW w:w="1701" w:type="dxa"/>
            <w:vAlign w:val="center"/>
          </w:tcPr>
          <w:p w14:paraId="1D9C7AFB" w14:textId="51583088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43" w:type="dxa"/>
            <w:vAlign w:val="center"/>
          </w:tcPr>
          <w:p w14:paraId="1726A4C3" w14:textId="3F4ABA28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52,900.-</w:t>
            </w:r>
            <w:proofErr w:type="gramEnd"/>
          </w:p>
        </w:tc>
        <w:tc>
          <w:tcPr>
            <w:tcW w:w="2238" w:type="dxa"/>
            <w:vAlign w:val="center"/>
          </w:tcPr>
          <w:p w14:paraId="408B7B72" w14:textId="30D467D3" w:rsidR="0087215F" w:rsidRDefault="0087215F" w:rsidP="0087215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40,900.-</w:t>
            </w:r>
            <w:proofErr w:type="gramEnd"/>
          </w:p>
        </w:tc>
      </w:tr>
      <w:tr w:rsidR="0087215F" w:rsidRPr="00DA5FE3" w14:paraId="2FFD427B" w14:textId="77777777" w:rsidTr="00873082">
        <w:trPr>
          <w:trHeight w:val="20"/>
        </w:trPr>
        <w:tc>
          <w:tcPr>
            <w:tcW w:w="10885" w:type="dxa"/>
            <w:gridSpan w:val="5"/>
            <w:shd w:val="clear" w:color="auto" w:fill="F2DBDB" w:themeFill="accent2" w:themeFillTint="33"/>
            <w:vAlign w:val="center"/>
          </w:tcPr>
          <w:p w14:paraId="4268226B" w14:textId="77777777" w:rsidR="0087215F" w:rsidRPr="00DA5FE3" w:rsidRDefault="0087215F" w:rsidP="0087215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7215F" w:rsidRPr="00810E2E" w14:paraId="31A0E0C6" w14:textId="77777777" w:rsidTr="00873082">
        <w:trPr>
          <w:trHeight w:val="20"/>
        </w:trPr>
        <w:tc>
          <w:tcPr>
            <w:tcW w:w="10885" w:type="dxa"/>
            <w:gridSpan w:val="5"/>
            <w:vAlign w:val="center"/>
          </w:tcPr>
          <w:p w14:paraId="21EC39D5" w14:textId="77777777" w:rsidR="0087215F" w:rsidRPr="00810E2E" w:rsidRDefault="0087215F" w:rsidP="0087215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2,300 บาท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ท่าน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ทริป</w:t>
            </w:r>
            <w:r>
              <w:rPr>
                <w:rFonts w:ascii="Sarabun" w:hAnsi="Sarabun" w:cs="Sarabun"/>
                <w:b/>
                <w:bCs/>
                <w:color w:val="FF0000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(ชำระที่สนามบินวันเดินทาง)</w:t>
            </w:r>
          </w:p>
          <w:p w14:paraId="7E736F5A" w14:textId="77777777" w:rsidR="0087215F" w:rsidRPr="00810E2E" w:rsidRDefault="0087215F" w:rsidP="0087215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ค่าทิปหัวหน้าทัวร์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จากประเทไทย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ตามมาตรฐาน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ประมาณ 800 บาท / ท่าน / ทริป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</w:t>
            </w:r>
          </w:p>
          <w:p w14:paraId="2D83BAC5" w14:textId="77777777" w:rsidR="0087215F" w:rsidRPr="00810E2E" w:rsidRDefault="0087215F" w:rsidP="0087215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**ทั้งนี้ไม่ได้เป็นการบังคับ ขึ้นอยู่กับความพึงพอใจของท่าน ในการบริการของหัวหน้าทัวร์**</w:t>
            </w:r>
          </w:p>
        </w:tc>
      </w:tr>
    </w:tbl>
    <w:tbl>
      <w:tblPr>
        <w:tblStyle w:val="TableGrid"/>
        <w:tblW w:w="4935" w:type="pct"/>
        <w:tblInd w:w="-5" w:type="dxa"/>
        <w:tblLook w:val="04A0" w:firstRow="1" w:lastRow="0" w:firstColumn="1" w:lastColumn="0" w:noHBand="0" w:noVBand="1"/>
      </w:tblPr>
      <w:tblGrid>
        <w:gridCol w:w="10890"/>
      </w:tblGrid>
      <w:tr w:rsidR="00873082" w:rsidRPr="008574F5" w14:paraId="36BAA3D9" w14:textId="77777777" w:rsidTr="00873082">
        <w:trPr>
          <w:trHeight w:val="20"/>
        </w:trPr>
        <w:tc>
          <w:tcPr>
            <w:tcW w:w="5000" w:type="pct"/>
            <w:shd w:val="clear" w:color="auto" w:fill="D6E3BC" w:themeFill="accent3" w:themeFillTint="66"/>
          </w:tcPr>
          <w:p w14:paraId="681B6571" w14:textId="77777777" w:rsidR="00873082" w:rsidRPr="008574F5" w:rsidRDefault="00873082" w:rsidP="00710A28">
            <w:pPr>
              <w:spacing w:after="20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8574F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t>หมายเหตุ</w:t>
            </w:r>
          </w:p>
          <w:p w14:paraId="7E0F9456" w14:textId="77777777" w:rsidR="00873082" w:rsidRPr="008574F5" w:rsidRDefault="00873082" w:rsidP="00710A28">
            <w:pPr>
              <w:spacing w:after="200" w:line="360" w:lineRule="auto"/>
              <w:rPr>
                <w:rFonts w:ascii="Sarabun" w:eastAsia="Calibri" w:hAnsi="Sarabun" w:cs="Sarabun"/>
                <w:sz w:val="24"/>
                <w:szCs w:val="24"/>
              </w:rPr>
            </w:pPr>
            <w:r w:rsidRPr="008574F5">
              <w:rPr>
                <w:rFonts w:ascii="Sarabun" w:eastAsia="Calibri" w:hAnsi="Sarabun" w:cs="Sarabun"/>
                <w:sz w:val="24"/>
                <w:szCs w:val="24"/>
              </w:rPr>
              <w:t>1.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กรณีของ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Optional Tour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Jeep Safari / Classic Car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lastRenderedPageBreak/>
              <w:t xml:space="preserve">ทัวร์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Option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เองโดยไม่ผ่านหัวหน้าทัวร์ บริษัทฯ ขอสงวนสิทธิ์ในการเรียกเก็บค่าใช้จ่ายเพิ่มท่านละ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>3,000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บาท </w:t>
            </w:r>
            <w:r>
              <w:rPr>
                <w:rFonts w:ascii="Sarabun" w:eastAsia="Calibri" w:hAnsi="Sarabun" w:cs="Sarabun" w:hint="cs"/>
                <w:sz w:val="24"/>
                <w:szCs w:val="24"/>
                <w:cs/>
              </w:rPr>
              <w:t xml:space="preserve">/ 1 </w:t>
            </w:r>
            <w:r>
              <w:rPr>
                <w:rFonts w:ascii="Sarabun" w:eastAsia="Calibri" w:hAnsi="Sarabun" w:cs="Sarabun"/>
                <w:sz w:val="24"/>
                <w:szCs w:val="24"/>
              </w:rPr>
              <w:t xml:space="preserve">Option </w:t>
            </w:r>
          </w:p>
        </w:tc>
      </w:tr>
      <w:tr w:rsidR="00873082" w:rsidRPr="008574F5" w14:paraId="16DE3481" w14:textId="77777777" w:rsidTr="00873082">
        <w:trPr>
          <w:trHeight w:val="20"/>
        </w:trPr>
        <w:tc>
          <w:tcPr>
            <w:tcW w:w="5000" w:type="pct"/>
            <w:shd w:val="clear" w:color="auto" w:fill="C2D69B" w:themeFill="accent3" w:themeFillTint="99"/>
          </w:tcPr>
          <w:p w14:paraId="312C985F" w14:textId="77777777" w:rsidR="00873082" w:rsidRPr="00011C1A" w:rsidRDefault="00873082" w:rsidP="00710A28">
            <w:pPr>
              <w:spacing w:after="200" w:line="360" w:lineRule="auto"/>
              <w:rPr>
                <w:rFonts w:ascii="Sarabun" w:eastAsia="Calibri" w:hAnsi="Sarabun" w:cs="Sarabun"/>
                <w:sz w:val="24"/>
                <w:szCs w:val="24"/>
              </w:rPr>
            </w:pP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lastRenderedPageBreak/>
              <w:t>2.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โรงงานเซรามิก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3,000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eastAsia="Calibri" w:hAnsi="Sarabun" w:cs="Sarabun" w:hint="cs"/>
                <w:color w:val="0070C0"/>
                <w:sz w:val="24"/>
                <w:szCs w:val="24"/>
                <w:cs/>
              </w:rPr>
              <w:t xml:space="preserve"> / 1 ร้าน</w:t>
            </w:r>
            <w:r>
              <w:rPr>
                <w:rFonts w:ascii="Sarabun" w:eastAsia="Calibri" w:hAnsi="Sarabun" w:cs="Sarabun"/>
                <w:sz w:val="24"/>
                <w:szCs w:val="24"/>
              </w:rPr>
              <w:tab/>
            </w:r>
          </w:p>
        </w:tc>
      </w:tr>
    </w:tbl>
    <w:p w14:paraId="3FA5D529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5F078B2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90D9B1F" w14:textId="77777777" w:rsidR="008B6D4D" w:rsidRDefault="008B6D4D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39D618E" w14:textId="77777777" w:rsidR="008B6D4D" w:rsidRDefault="008B6D4D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79E1212" w14:textId="77777777" w:rsidR="008B6D4D" w:rsidRDefault="008B6D4D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99A35A5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67801F9" w14:textId="77777777" w:rsidR="00AB6B94" w:rsidRDefault="00AB6B94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92D2FAB" w14:textId="77777777" w:rsidR="00AB6B94" w:rsidRDefault="00AB6B94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3BDF81B" w14:textId="77777777" w:rsidR="00AB6B94" w:rsidRDefault="00AB6B94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A10C047" w14:textId="77777777" w:rsidR="00AB6B94" w:rsidRDefault="00AB6B94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6640787" w14:textId="77777777" w:rsidR="00AB6B94" w:rsidRDefault="00AB6B94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2E924CB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8C484AD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BFA9F2B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9EB7C11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C2D2D05" w14:textId="77777777" w:rsidR="00B54115" w:rsidRPr="006D2C0E" w:rsidRDefault="00B54115" w:rsidP="00CB3945">
      <w:pPr>
        <w:spacing w:before="120" w:after="120" w:line="312" w:lineRule="auto"/>
        <w:rPr>
          <w:rFonts w:ascii="EucrosiaUPC" w:hAnsi="EucrosiaUPC" w:cs="EucrosiaUPC"/>
          <w:b/>
          <w:bCs/>
          <w:sz w:val="24"/>
          <w:szCs w:val="24"/>
        </w:rPr>
      </w:pPr>
    </w:p>
    <w:p w14:paraId="58276554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9F7D6C5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7D72B7B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4649442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BF0CEB5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6C8D24A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0F02DE4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AA737D3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4FE29D2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5F9B55A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EDCA5D7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D070BE5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D8CCE56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1998197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0B91006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D1F90C1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32217F3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421C6D7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2C018F9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2E15AB8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0B8D753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9B9C8C5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360DDA5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DD5FCE7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A8FE59C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A44AE84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DD3C30A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9422B63" w14:textId="4BA984D5" w:rsidR="00833EFE" w:rsidRDefault="008B6D4D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0208AA30" wp14:editId="5B3DA400">
            <wp:simplePos x="0" y="0"/>
            <wp:positionH relativeFrom="column">
              <wp:posOffset>-269875</wp:posOffset>
            </wp:positionH>
            <wp:positionV relativeFrom="paragraph">
              <wp:posOffset>-294005</wp:posOffset>
            </wp:positionV>
            <wp:extent cx="7568565" cy="10706100"/>
            <wp:effectExtent l="0" t="0" r="0" b="0"/>
            <wp:wrapNone/>
            <wp:docPr id="1300886962" name="Picture 20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88696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6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993DA" w14:textId="1B23E8DF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E7BD97D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FD174DD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82B439C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B159126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E29FE84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B98D463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EA7D5B4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14C2DA4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8930393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2933950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F9A9A9F" w14:textId="57B29535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D5A4C42" w14:textId="2E60DDFC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7B8CF90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2CAFE61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2F5D475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62B449A" w14:textId="046ACC90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213C7E0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E6985A7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7501AE1" w14:textId="21CE1B8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81ADF6F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A2C7D16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B976BE1" w14:textId="5B59B46D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0FC46E8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95CB7EB" w14:textId="4FC56DEA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80E1637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5E63275" w14:textId="08A29A0F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1588D04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078A1BC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E846F75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B0718F1" w14:textId="3F2662FF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3AD3E07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E8A35B7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9A7EBB1" w14:textId="6590904D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7C20288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0A7DDE3" w14:textId="2E8E5BB3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1C9F263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7DE7C86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B142418" w14:textId="6F17F852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E942BD0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AF5F73B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7B83429" w14:textId="116CDB9E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75036F4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DA4F687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57FA59E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01BCBE8" w14:textId="77777777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B07D101" w14:textId="0B328283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A8F4412" w14:textId="635229D8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9F1BE25" w14:textId="4C46DCFD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3FB504B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EE61ACF" w14:textId="77777777" w:rsidR="0087215F" w:rsidRDefault="008721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553926C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3A72E15" w14:textId="464ACBE1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9E71E2B" w14:textId="1DF8FE08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A36C068" w14:textId="7727B291" w:rsidR="0099286B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  <w:r>
        <w:rPr>
          <w:rFonts w:ascii="Sarabun" w:eastAsiaTheme="minorEastAsia" w:hAnsi="Sarabun" w:cs="Sarabun" w:hint="cs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3B6423BC" wp14:editId="10FA58F7">
            <wp:simplePos x="0" y="0"/>
            <wp:positionH relativeFrom="column">
              <wp:posOffset>-281305</wp:posOffset>
            </wp:positionH>
            <wp:positionV relativeFrom="paragraph">
              <wp:posOffset>-232093</wp:posOffset>
            </wp:positionV>
            <wp:extent cx="7548880" cy="10678160"/>
            <wp:effectExtent l="0" t="0" r="0" b="8890"/>
            <wp:wrapNone/>
            <wp:docPr id="1048591429" name="Picture 4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14001" name="Picture 4" descr="A screenshot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7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C2AAC" w14:textId="3AB970C3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64F6D78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42345BB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B8F5254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DE3A5F5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A7274C6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4FC08DC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6275E7E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479A1A9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2F2BB0C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CF23BD2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E45B825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C046242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C5EBD90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E91BC4D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31CD4D2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316B1D4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2F988E7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9444242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4377606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2F1519C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31EF0D1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F608A6D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48613B9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E35DD3D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5E3D4A8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86B0B2C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BD6F296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6134CB9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3AD75E3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11D3D0D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3DAD6C8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32C0685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AB8B910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B7EB917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819E460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515C8B8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65DAFB1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A19CC7F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AA3642F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2AEB212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5B4A405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243366D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9D66D8B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C21D7E9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0C1287B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68EFD23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4D1F5A1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95718BD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CA8F75A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FEC7AF2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6826907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AB11AB6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836B005" w14:textId="77777777" w:rsidR="0099286B" w:rsidRDefault="0099286B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DD4DC6D" w14:textId="050B7AD3" w:rsidR="00F53A5F" w:rsidRDefault="008B6D4D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  <w:r w:rsidRPr="002D69C9">
        <w:rPr>
          <w:rFonts w:ascii="EucrosiaUPC" w:hAnsi="EucrosiaUPC" w:cs="EucrosiaUPC"/>
          <w:b/>
          <w:bCs/>
          <w:noProof/>
          <w:sz w:val="10"/>
          <w:szCs w:val="10"/>
        </w:rPr>
        <w:lastRenderedPageBreak/>
        <w:drawing>
          <wp:anchor distT="0" distB="0" distL="114300" distR="114300" simplePos="0" relativeHeight="251657728" behindDoc="0" locked="0" layoutInCell="1" allowOverlap="1" wp14:anchorId="572CA47F" wp14:editId="4A4747A7">
            <wp:simplePos x="0" y="0"/>
            <wp:positionH relativeFrom="column">
              <wp:posOffset>-259080</wp:posOffset>
            </wp:positionH>
            <wp:positionV relativeFrom="paragraph">
              <wp:posOffset>-234632</wp:posOffset>
            </wp:positionV>
            <wp:extent cx="7557770" cy="10690860"/>
            <wp:effectExtent l="0" t="0" r="5080" b="0"/>
            <wp:wrapNone/>
            <wp:docPr id="1348446385" name="Picture 22" descr="A post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46385" name="Picture 4" descr="A poster with text and imag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572BB" w14:textId="6890FD38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4951845" w14:textId="6DB4B073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ACB3830" w14:textId="7D9C395E" w:rsidR="00F53A5F" w:rsidRDefault="00F53A5F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3C88C6B" w14:textId="760584B0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DEF50A8" w14:textId="140F20E5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8F85BCB" w14:textId="1B4D91D9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E56B20C" w14:textId="3C491C7C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E49FD68" w14:textId="78F6D65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3DE6576" w14:textId="2B6AAB46" w:rsidR="00742824" w:rsidRDefault="00742824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05582727" w14:textId="5838C258" w:rsidR="00742824" w:rsidRDefault="00742824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0601F263" w14:textId="481FA855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1E46DDC" w14:textId="5BAD88A4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8CD6D5B" w14:textId="1CB4F71B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A087763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6C49D4D6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5B7B3A26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48219191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315B1EC6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2FA3E668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2C15151B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4533BB14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562B602D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2B0EF450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067C115F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52F5E160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07287E47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709A22BC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25040D8C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37E574EC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78CB1183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3EF1DE9E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7ECB5604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4747D881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6576459B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4A4BB972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2D901FB9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497BE0A1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3D832074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6A47F797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1A1C4728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104FEDFF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31B5424D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24D3D3A1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2CF8997E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29BDB247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0F3A47AA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19474B05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6070E161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74F653F7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060EA97D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4CA84C74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16F30110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5CC69908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23F1A26C" w14:textId="77777777" w:rsidR="006D2C0E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noProof/>
          <w:sz w:val="10"/>
          <w:szCs w:val="10"/>
        </w:rPr>
      </w:pPr>
    </w:p>
    <w:p w14:paraId="040DE710" w14:textId="25525395" w:rsidR="00D26E02" w:rsidRDefault="006D2C0E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  <w:r w:rsidRPr="00DC423C">
        <w:rPr>
          <w:rFonts w:ascii="EucrosiaUPC" w:hAnsi="EucrosiaUPC" w:cs="EucrosiaUPC"/>
          <w:b/>
          <w:bCs/>
          <w:noProof/>
          <w:sz w:val="10"/>
          <w:szCs w:val="10"/>
        </w:rPr>
        <w:lastRenderedPageBreak/>
        <w:drawing>
          <wp:anchor distT="0" distB="0" distL="114300" distR="114300" simplePos="0" relativeHeight="251663872" behindDoc="0" locked="0" layoutInCell="1" allowOverlap="1" wp14:anchorId="2535A954" wp14:editId="42A43166">
            <wp:simplePos x="0" y="0"/>
            <wp:positionH relativeFrom="page">
              <wp:posOffset>-6985</wp:posOffset>
            </wp:positionH>
            <wp:positionV relativeFrom="paragraph">
              <wp:posOffset>-249555</wp:posOffset>
            </wp:positionV>
            <wp:extent cx="7553325" cy="10683875"/>
            <wp:effectExtent l="0" t="0" r="9525" b="3175"/>
            <wp:wrapNone/>
            <wp:docPr id="29209606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DB181" w14:textId="546020B1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6ADB2AA" w14:textId="0E91C559" w:rsidR="00DC423C" w:rsidRPr="00DC423C" w:rsidRDefault="00DC423C" w:rsidP="00DC423C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A386046" w14:textId="32FC5349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CD0588F" w14:textId="4691D74E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5756C74D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12897D2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32D90A6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475F3BB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F33E82A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5BC8506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684DEAD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F558A94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1436D5D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042E94F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9639EE2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4A115B5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45CAB13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3861274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A08FEB6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F53EEF6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6A948DD8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12C975E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454D930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9038170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11F900C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A3CDE8B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05389232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BA27800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4CE6FED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448B078C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28E71717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3C63A9F8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B45E7DA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CE7E263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6EA1E6F" w14:textId="77777777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77A91B82" w14:textId="78A7DE69" w:rsidR="00D26E02" w:rsidRDefault="00D26E02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sectPr w:rsidR="00D26E02" w:rsidSect="004C3F09">
      <w:footerReference w:type="default" r:id="rId3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0788" w14:textId="77777777" w:rsidR="006B4594" w:rsidRDefault="006B4594" w:rsidP="00936EA8">
      <w:pPr>
        <w:spacing w:after="0" w:line="240" w:lineRule="auto"/>
      </w:pPr>
      <w:r>
        <w:separator/>
      </w:r>
    </w:p>
  </w:endnote>
  <w:endnote w:type="continuationSeparator" w:id="0">
    <w:p w14:paraId="7D31D96C" w14:textId="77777777" w:rsidR="006B4594" w:rsidRDefault="006B459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1DD490B0-3726-4A81-A277-01BCAE155EC7}"/>
    <w:embedBold r:id="rId2" w:fontKey="{72B430A9-0666-43FD-BFFA-0997AF155A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5B41F7A-22FE-4078-B8FC-CB6828E704C1}"/>
    <w:embedBold r:id="rId4" w:fontKey="{B6CEB86F-BD0E-4CE5-8980-C18161584141}"/>
    <w:embedItalic r:id="rId5" w:fontKey="{271A02B6-8CD6-4237-9446-93D0F76325E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001C86DC-5D9B-48DF-BB43-EF1CCF439DA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75E00612-798C-4EFC-B3BB-4465344CF688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57CF" w14:textId="06891FDC" w:rsidR="00E240F8" w:rsidRPr="008C0BB7" w:rsidRDefault="00821A5F" w:rsidP="00073C60">
    <w:pPr>
      <w:pStyle w:val="Footer"/>
      <w:pBdr>
        <w:top w:val="single" w:sz="4" w:space="1" w:color="D9D9D9" w:themeColor="background1" w:themeShade="D9"/>
      </w:pBdr>
      <w:tabs>
        <w:tab w:val="clear" w:pos="9360"/>
      </w:tabs>
      <w:rPr>
        <w:sz w:val="18"/>
        <w:szCs w:val="22"/>
      </w:rPr>
    </w:pPr>
    <w:r w:rsidRPr="008C0BB7">
      <w:rPr>
        <w:sz w:val="18"/>
        <w:szCs w:val="22"/>
      </w:rPr>
      <w:t>GO3</w:t>
    </w:r>
    <w:r w:rsidR="000044A1" w:rsidRPr="008C0BB7">
      <w:rPr>
        <w:sz w:val="18"/>
        <w:szCs w:val="22"/>
      </w:rPr>
      <w:t>IST</w:t>
    </w:r>
    <w:r w:rsidR="00073C60" w:rsidRPr="008C0BB7">
      <w:rPr>
        <w:sz w:val="18"/>
        <w:szCs w:val="22"/>
      </w:rPr>
      <w:t>-</w:t>
    </w:r>
    <w:r w:rsidR="000044A1" w:rsidRPr="008C0BB7">
      <w:rPr>
        <w:sz w:val="18"/>
        <w:szCs w:val="22"/>
      </w:rPr>
      <w:t>NAV-</w:t>
    </w:r>
    <w:r w:rsidR="00810E2E" w:rsidRPr="008C0BB7">
      <w:rPr>
        <w:sz w:val="18"/>
        <w:szCs w:val="22"/>
      </w:rPr>
      <w:t>TK00</w:t>
    </w:r>
    <w:r w:rsidR="00DD579A" w:rsidRPr="008C0BB7">
      <w:rPr>
        <w:sz w:val="18"/>
        <w:szCs w:val="22"/>
      </w:rPr>
      <w:t>4</w:t>
    </w:r>
    <w:r w:rsidR="00C90AEA" w:rsidRPr="008C0BB7">
      <w:rPr>
        <w:sz w:val="18"/>
        <w:szCs w:val="22"/>
      </w:rPr>
      <w:t xml:space="preserve"> -Update </w:t>
    </w:r>
    <w:r w:rsidR="00A54903">
      <w:rPr>
        <w:sz w:val="18"/>
        <w:szCs w:val="22"/>
      </w:rPr>
      <w:t>20</w:t>
    </w:r>
    <w:r w:rsidR="00ED7092">
      <w:rPr>
        <w:sz w:val="18"/>
        <w:szCs w:val="22"/>
      </w:rPr>
      <w:t xml:space="preserve"> </w:t>
    </w:r>
    <w:r w:rsidR="007508D4">
      <w:rPr>
        <w:sz w:val="18"/>
        <w:szCs w:val="22"/>
      </w:rPr>
      <w:t>J</w:t>
    </w:r>
    <w:r w:rsidR="00833EFE">
      <w:rPr>
        <w:sz w:val="18"/>
        <w:szCs w:val="22"/>
      </w:rPr>
      <w:t>ul</w:t>
    </w:r>
    <w:r w:rsidR="001F765D">
      <w:rPr>
        <w:sz w:val="18"/>
        <w:szCs w:val="22"/>
      </w:rPr>
      <w:t xml:space="preserve"> </w:t>
    </w:r>
    <w:r w:rsidR="00C90AEA" w:rsidRPr="008C0BB7">
      <w:rPr>
        <w:sz w:val="18"/>
        <w:szCs w:val="22"/>
      </w:rPr>
      <w:t>202</w:t>
    </w:r>
    <w:r w:rsidR="00CD72DA" w:rsidRPr="008C0BB7">
      <w:rPr>
        <w:sz w:val="18"/>
        <w:szCs w:val="22"/>
      </w:rPr>
      <w:t>6</w:t>
    </w:r>
    <w:r w:rsidR="00C90AEA" w:rsidRPr="008C0BB7">
      <w:rPr>
        <w:sz w:val="18"/>
        <w:szCs w:val="22"/>
      </w:rPr>
      <w:t>-</w:t>
    </w:r>
    <w:r w:rsidR="00073C60" w:rsidRPr="008C0BB7">
      <w:rPr>
        <w:sz w:val="18"/>
        <w:szCs w:val="22"/>
      </w:rPr>
      <w:tab/>
    </w:r>
    <w:r w:rsidR="0099217F" w:rsidRPr="008C0BB7">
      <w:rPr>
        <w:sz w:val="18"/>
        <w:szCs w:val="22"/>
      </w:rPr>
      <w:tab/>
    </w:r>
    <w:r w:rsidR="0099217F" w:rsidRPr="008C0BB7">
      <w:rPr>
        <w:sz w:val="18"/>
        <w:szCs w:val="22"/>
      </w:rPr>
      <w:tab/>
    </w:r>
    <w:r w:rsidR="0099217F" w:rsidRPr="008C0BB7">
      <w:rPr>
        <w:sz w:val="18"/>
        <w:szCs w:val="22"/>
      </w:rPr>
      <w:tab/>
    </w:r>
    <w:r w:rsidR="00073C60" w:rsidRPr="008C0BB7">
      <w:rPr>
        <w:sz w:val="18"/>
        <w:szCs w:val="22"/>
      </w:rPr>
      <w:tab/>
    </w:r>
    <w:r w:rsidR="00073C60" w:rsidRPr="008C0BB7">
      <w:rPr>
        <w:sz w:val="18"/>
        <w:szCs w:val="22"/>
      </w:rPr>
      <w:tab/>
    </w:r>
    <w:r w:rsidR="00073C60" w:rsidRPr="008C0BB7">
      <w:rPr>
        <w:sz w:val="18"/>
        <w:szCs w:val="22"/>
      </w:rPr>
      <w:tab/>
    </w:r>
    <w:r w:rsidR="00073C60" w:rsidRPr="008C0BB7">
      <w:rPr>
        <w:sz w:val="18"/>
        <w:szCs w:val="22"/>
      </w:rPr>
      <w:tab/>
    </w:r>
    <w:sdt>
      <w:sdtPr>
        <w:rPr>
          <w:sz w:val="18"/>
          <w:szCs w:val="22"/>
        </w:rPr>
        <w:id w:val="-160409824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E240F8" w:rsidRPr="008C0BB7">
          <w:rPr>
            <w:sz w:val="18"/>
            <w:szCs w:val="22"/>
          </w:rPr>
          <w:fldChar w:fldCharType="begin"/>
        </w:r>
        <w:r w:rsidR="00E240F8" w:rsidRPr="008C0BB7">
          <w:rPr>
            <w:sz w:val="18"/>
            <w:szCs w:val="22"/>
          </w:rPr>
          <w:instrText xml:space="preserve"> PAGE   \* MERGEFORMAT </w:instrText>
        </w:r>
        <w:r w:rsidR="00E240F8" w:rsidRPr="008C0BB7">
          <w:rPr>
            <w:sz w:val="18"/>
            <w:szCs w:val="22"/>
          </w:rPr>
          <w:fldChar w:fldCharType="separate"/>
        </w:r>
        <w:r w:rsidR="001356A2">
          <w:rPr>
            <w:noProof/>
            <w:sz w:val="18"/>
            <w:szCs w:val="22"/>
          </w:rPr>
          <w:t>1</w:t>
        </w:r>
        <w:r w:rsidR="00E240F8" w:rsidRPr="008C0BB7">
          <w:rPr>
            <w:noProof/>
            <w:sz w:val="18"/>
            <w:szCs w:val="22"/>
          </w:rPr>
          <w:fldChar w:fldCharType="end"/>
        </w:r>
        <w:r w:rsidR="00E240F8" w:rsidRPr="008C0BB7">
          <w:rPr>
            <w:sz w:val="18"/>
            <w:szCs w:val="22"/>
          </w:rPr>
          <w:t xml:space="preserve"> | </w:t>
        </w:r>
        <w:r w:rsidR="00E240F8" w:rsidRPr="008C0BB7">
          <w:rPr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  <w:p w14:paraId="7181BDA4" w14:textId="77EB6DA6" w:rsidR="00B03A96" w:rsidRPr="008B5014" w:rsidRDefault="00B03A96" w:rsidP="000A17F9">
    <w:pPr>
      <w:pStyle w:val="Footer"/>
      <w:rPr>
        <w:rFonts w:ascii="Sarabun" w:hAnsi="Sarabun" w:cs="Sarabu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C7B5" w14:textId="77777777" w:rsidR="006B4594" w:rsidRDefault="006B4594" w:rsidP="00936EA8">
      <w:pPr>
        <w:spacing w:after="0" w:line="240" w:lineRule="auto"/>
      </w:pPr>
      <w:r>
        <w:separator/>
      </w:r>
    </w:p>
  </w:footnote>
  <w:footnote w:type="continuationSeparator" w:id="0">
    <w:p w14:paraId="3946E20C" w14:textId="77777777" w:rsidR="006B4594" w:rsidRDefault="006B459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2626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3CA0D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B42B8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EAE9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29AFE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84E0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66A3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1A8C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3448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BE9C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BF95CC7"/>
    <w:multiLevelType w:val="hybridMultilevel"/>
    <w:tmpl w:val="468E49DE"/>
    <w:lvl w:ilvl="0" w:tplc="19620E84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BA94AB8"/>
    <w:multiLevelType w:val="hybridMultilevel"/>
    <w:tmpl w:val="CFF2236A"/>
    <w:lvl w:ilvl="0" w:tplc="47CCB450">
      <w:start w:val="3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065568072">
    <w:abstractNumId w:val="19"/>
  </w:num>
  <w:num w:numId="2" w16cid:durableId="90593">
    <w:abstractNumId w:val="27"/>
  </w:num>
  <w:num w:numId="3" w16cid:durableId="839740045">
    <w:abstractNumId w:val="21"/>
  </w:num>
  <w:num w:numId="4" w16cid:durableId="310253038">
    <w:abstractNumId w:val="30"/>
  </w:num>
  <w:num w:numId="5" w16cid:durableId="94063336">
    <w:abstractNumId w:val="28"/>
  </w:num>
  <w:num w:numId="6" w16cid:durableId="2087535022">
    <w:abstractNumId w:val="13"/>
  </w:num>
  <w:num w:numId="7" w16cid:durableId="1576862858">
    <w:abstractNumId w:val="11"/>
  </w:num>
  <w:num w:numId="8" w16cid:durableId="155192563">
    <w:abstractNumId w:val="29"/>
  </w:num>
  <w:num w:numId="9" w16cid:durableId="728695731">
    <w:abstractNumId w:val="22"/>
  </w:num>
  <w:num w:numId="10" w16cid:durableId="570627147">
    <w:abstractNumId w:val="15"/>
  </w:num>
  <w:num w:numId="11" w16cid:durableId="1199507302">
    <w:abstractNumId w:val="10"/>
  </w:num>
  <w:num w:numId="12" w16cid:durableId="1361972465">
    <w:abstractNumId w:val="23"/>
  </w:num>
  <w:num w:numId="13" w16cid:durableId="1486430502">
    <w:abstractNumId w:val="18"/>
  </w:num>
  <w:num w:numId="14" w16cid:durableId="4308624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8147316">
    <w:abstractNumId w:val="31"/>
  </w:num>
  <w:num w:numId="16" w16cid:durableId="1325931555">
    <w:abstractNumId w:val="14"/>
  </w:num>
  <w:num w:numId="17" w16cid:durableId="1697383662">
    <w:abstractNumId w:val="16"/>
  </w:num>
  <w:num w:numId="18" w16cid:durableId="58584162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6215172">
    <w:abstractNumId w:val="17"/>
  </w:num>
  <w:num w:numId="20" w16cid:durableId="1330716690">
    <w:abstractNumId w:val="12"/>
  </w:num>
  <w:num w:numId="21" w16cid:durableId="496310922">
    <w:abstractNumId w:val="25"/>
  </w:num>
  <w:num w:numId="22" w16cid:durableId="919367105">
    <w:abstractNumId w:val="9"/>
  </w:num>
  <w:num w:numId="23" w16cid:durableId="229310678">
    <w:abstractNumId w:val="7"/>
  </w:num>
  <w:num w:numId="24" w16cid:durableId="1047099697">
    <w:abstractNumId w:val="6"/>
  </w:num>
  <w:num w:numId="25" w16cid:durableId="1474712196">
    <w:abstractNumId w:val="5"/>
  </w:num>
  <w:num w:numId="26" w16cid:durableId="225918800">
    <w:abstractNumId w:val="4"/>
  </w:num>
  <w:num w:numId="27" w16cid:durableId="790366646">
    <w:abstractNumId w:val="8"/>
  </w:num>
  <w:num w:numId="28" w16cid:durableId="1313019929">
    <w:abstractNumId w:val="3"/>
  </w:num>
  <w:num w:numId="29" w16cid:durableId="1188526145">
    <w:abstractNumId w:val="2"/>
  </w:num>
  <w:num w:numId="30" w16cid:durableId="1764842082">
    <w:abstractNumId w:val="1"/>
  </w:num>
  <w:num w:numId="31" w16cid:durableId="1638225136">
    <w:abstractNumId w:val="0"/>
  </w:num>
  <w:num w:numId="32" w16cid:durableId="12378619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FB6"/>
    <w:rsid w:val="000044A1"/>
    <w:rsid w:val="00005785"/>
    <w:rsid w:val="00005FFF"/>
    <w:rsid w:val="00011C1A"/>
    <w:rsid w:val="00012834"/>
    <w:rsid w:val="00015100"/>
    <w:rsid w:val="0001593C"/>
    <w:rsid w:val="00015B1E"/>
    <w:rsid w:val="00017610"/>
    <w:rsid w:val="00020094"/>
    <w:rsid w:val="000209F9"/>
    <w:rsid w:val="00021121"/>
    <w:rsid w:val="00023060"/>
    <w:rsid w:val="000319C8"/>
    <w:rsid w:val="000323A3"/>
    <w:rsid w:val="00032939"/>
    <w:rsid w:val="000331EA"/>
    <w:rsid w:val="00035B89"/>
    <w:rsid w:val="000370D9"/>
    <w:rsid w:val="00037E2B"/>
    <w:rsid w:val="00041CCE"/>
    <w:rsid w:val="00042A48"/>
    <w:rsid w:val="00046CC1"/>
    <w:rsid w:val="00046F83"/>
    <w:rsid w:val="000474E2"/>
    <w:rsid w:val="00050401"/>
    <w:rsid w:val="00050999"/>
    <w:rsid w:val="00052FD9"/>
    <w:rsid w:val="0005333E"/>
    <w:rsid w:val="00053374"/>
    <w:rsid w:val="00053625"/>
    <w:rsid w:val="00062BCF"/>
    <w:rsid w:val="000646A6"/>
    <w:rsid w:val="00065426"/>
    <w:rsid w:val="00065F69"/>
    <w:rsid w:val="000668AE"/>
    <w:rsid w:val="00066F19"/>
    <w:rsid w:val="00067E01"/>
    <w:rsid w:val="00073C60"/>
    <w:rsid w:val="00074315"/>
    <w:rsid w:val="00074949"/>
    <w:rsid w:val="00075F44"/>
    <w:rsid w:val="00080F5E"/>
    <w:rsid w:val="00084031"/>
    <w:rsid w:val="00090197"/>
    <w:rsid w:val="000922C2"/>
    <w:rsid w:val="000930AD"/>
    <w:rsid w:val="0009408C"/>
    <w:rsid w:val="000966FA"/>
    <w:rsid w:val="000A094C"/>
    <w:rsid w:val="000A17F9"/>
    <w:rsid w:val="000A6F3D"/>
    <w:rsid w:val="000B1195"/>
    <w:rsid w:val="000B1F25"/>
    <w:rsid w:val="000B2FC8"/>
    <w:rsid w:val="000B4763"/>
    <w:rsid w:val="000B62DF"/>
    <w:rsid w:val="000C3429"/>
    <w:rsid w:val="000C364C"/>
    <w:rsid w:val="000C5302"/>
    <w:rsid w:val="000C5889"/>
    <w:rsid w:val="000C5DEF"/>
    <w:rsid w:val="000C616F"/>
    <w:rsid w:val="000C6FC6"/>
    <w:rsid w:val="000C7317"/>
    <w:rsid w:val="000C7456"/>
    <w:rsid w:val="000D6A8C"/>
    <w:rsid w:val="000D7C5D"/>
    <w:rsid w:val="000E09B0"/>
    <w:rsid w:val="000E13AB"/>
    <w:rsid w:val="000E27BE"/>
    <w:rsid w:val="000E2E4A"/>
    <w:rsid w:val="000E3361"/>
    <w:rsid w:val="000E37A7"/>
    <w:rsid w:val="000E3C4C"/>
    <w:rsid w:val="000E436D"/>
    <w:rsid w:val="000F3608"/>
    <w:rsid w:val="000F490A"/>
    <w:rsid w:val="000F5491"/>
    <w:rsid w:val="000F6271"/>
    <w:rsid w:val="000F7F41"/>
    <w:rsid w:val="0010126A"/>
    <w:rsid w:val="0010441E"/>
    <w:rsid w:val="00104D71"/>
    <w:rsid w:val="00105A6D"/>
    <w:rsid w:val="00107E2A"/>
    <w:rsid w:val="0011269A"/>
    <w:rsid w:val="00116B1A"/>
    <w:rsid w:val="00117852"/>
    <w:rsid w:val="00117858"/>
    <w:rsid w:val="00122DAD"/>
    <w:rsid w:val="00123912"/>
    <w:rsid w:val="001245BF"/>
    <w:rsid w:val="0012721D"/>
    <w:rsid w:val="00131189"/>
    <w:rsid w:val="001314EA"/>
    <w:rsid w:val="00131C9A"/>
    <w:rsid w:val="001356A2"/>
    <w:rsid w:val="00136C94"/>
    <w:rsid w:val="00137A38"/>
    <w:rsid w:val="00137E96"/>
    <w:rsid w:val="001409C8"/>
    <w:rsid w:val="00141B92"/>
    <w:rsid w:val="0014221A"/>
    <w:rsid w:val="0014709C"/>
    <w:rsid w:val="001501CB"/>
    <w:rsid w:val="0015041E"/>
    <w:rsid w:val="001511E7"/>
    <w:rsid w:val="00151353"/>
    <w:rsid w:val="00152AD7"/>
    <w:rsid w:val="00156072"/>
    <w:rsid w:val="001572B0"/>
    <w:rsid w:val="001605AF"/>
    <w:rsid w:val="0016232C"/>
    <w:rsid w:val="001625D4"/>
    <w:rsid w:val="00163DB0"/>
    <w:rsid w:val="0016620E"/>
    <w:rsid w:val="00170F3A"/>
    <w:rsid w:val="00172022"/>
    <w:rsid w:val="001728FA"/>
    <w:rsid w:val="00174196"/>
    <w:rsid w:val="001747EB"/>
    <w:rsid w:val="00181AF8"/>
    <w:rsid w:val="00183232"/>
    <w:rsid w:val="001834CE"/>
    <w:rsid w:val="001932FF"/>
    <w:rsid w:val="001945A0"/>
    <w:rsid w:val="00195282"/>
    <w:rsid w:val="00195651"/>
    <w:rsid w:val="00195831"/>
    <w:rsid w:val="001A3B30"/>
    <w:rsid w:val="001B0DD3"/>
    <w:rsid w:val="001B1554"/>
    <w:rsid w:val="001B2AE0"/>
    <w:rsid w:val="001B4262"/>
    <w:rsid w:val="001B4FFB"/>
    <w:rsid w:val="001B5255"/>
    <w:rsid w:val="001B56F6"/>
    <w:rsid w:val="001B6643"/>
    <w:rsid w:val="001B6B00"/>
    <w:rsid w:val="001C1316"/>
    <w:rsid w:val="001C1F3C"/>
    <w:rsid w:val="001C52C2"/>
    <w:rsid w:val="001C6183"/>
    <w:rsid w:val="001C7731"/>
    <w:rsid w:val="001D32CE"/>
    <w:rsid w:val="001D34FC"/>
    <w:rsid w:val="001D62CD"/>
    <w:rsid w:val="001D6741"/>
    <w:rsid w:val="001E42BB"/>
    <w:rsid w:val="001E6794"/>
    <w:rsid w:val="001E6F71"/>
    <w:rsid w:val="001E7ABB"/>
    <w:rsid w:val="001F002C"/>
    <w:rsid w:val="001F1313"/>
    <w:rsid w:val="001F20CB"/>
    <w:rsid w:val="001F4F13"/>
    <w:rsid w:val="001F5469"/>
    <w:rsid w:val="001F5816"/>
    <w:rsid w:val="001F5C0B"/>
    <w:rsid w:val="001F6B46"/>
    <w:rsid w:val="001F765D"/>
    <w:rsid w:val="0020058A"/>
    <w:rsid w:val="00200F34"/>
    <w:rsid w:val="00201D4F"/>
    <w:rsid w:val="00202474"/>
    <w:rsid w:val="00202E7A"/>
    <w:rsid w:val="00205690"/>
    <w:rsid w:val="00211A49"/>
    <w:rsid w:val="00214309"/>
    <w:rsid w:val="00214B10"/>
    <w:rsid w:val="002156F3"/>
    <w:rsid w:val="002171F1"/>
    <w:rsid w:val="0021795A"/>
    <w:rsid w:val="00226A19"/>
    <w:rsid w:val="002314B7"/>
    <w:rsid w:val="00232B2D"/>
    <w:rsid w:val="002343D4"/>
    <w:rsid w:val="00236D18"/>
    <w:rsid w:val="00237F18"/>
    <w:rsid w:val="0024293C"/>
    <w:rsid w:val="00245D8A"/>
    <w:rsid w:val="00245EAC"/>
    <w:rsid w:val="00257567"/>
    <w:rsid w:val="0026004F"/>
    <w:rsid w:val="00262D06"/>
    <w:rsid w:val="0026336D"/>
    <w:rsid w:val="0026352C"/>
    <w:rsid w:val="00263B65"/>
    <w:rsid w:val="00263F7E"/>
    <w:rsid w:val="0026462B"/>
    <w:rsid w:val="00265A0E"/>
    <w:rsid w:val="00267A2D"/>
    <w:rsid w:val="0027048D"/>
    <w:rsid w:val="002739CD"/>
    <w:rsid w:val="002747B2"/>
    <w:rsid w:val="0027563B"/>
    <w:rsid w:val="002764DA"/>
    <w:rsid w:val="00283B9C"/>
    <w:rsid w:val="00285772"/>
    <w:rsid w:val="00286BEB"/>
    <w:rsid w:val="0028797F"/>
    <w:rsid w:val="00290199"/>
    <w:rsid w:val="002906ED"/>
    <w:rsid w:val="002932E0"/>
    <w:rsid w:val="00293503"/>
    <w:rsid w:val="00294F4C"/>
    <w:rsid w:val="002953FB"/>
    <w:rsid w:val="00295F2D"/>
    <w:rsid w:val="00296903"/>
    <w:rsid w:val="00296DDA"/>
    <w:rsid w:val="00297FEB"/>
    <w:rsid w:val="002A46E9"/>
    <w:rsid w:val="002A5981"/>
    <w:rsid w:val="002A7CC3"/>
    <w:rsid w:val="002B1587"/>
    <w:rsid w:val="002B391B"/>
    <w:rsid w:val="002B5B76"/>
    <w:rsid w:val="002B7B09"/>
    <w:rsid w:val="002C0FE3"/>
    <w:rsid w:val="002C2655"/>
    <w:rsid w:val="002C3026"/>
    <w:rsid w:val="002C5BAC"/>
    <w:rsid w:val="002C6D10"/>
    <w:rsid w:val="002D1D93"/>
    <w:rsid w:val="002D20B2"/>
    <w:rsid w:val="002D4379"/>
    <w:rsid w:val="002D69C9"/>
    <w:rsid w:val="002E05CF"/>
    <w:rsid w:val="002E1F6B"/>
    <w:rsid w:val="002E331A"/>
    <w:rsid w:val="002E5436"/>
    <w:rsid w:val="002E6193"/>
    <w:rsid w:val="002F2042"/>
    <w:rsid w:val="002F3649"/>
    <w:rsid w:val="002F3E37"/>
    <w:rsid w:val="002F3FF6"/>
    <w:rsid w:val="002F536E"/>
    <w:rsid w:val="002F5BFC"/>
    <w:rsid w:val="00300924"/>
    <w:rsid w:val="00302018"/>
    <w:rsid w:val="0030203F"/>
    <w:rsid w:val="00302255"/>
    <w:rsid w:val="003032CF"/>
    <w:rsid w:val="003049D1"/>
    <w:rsid w:val="003056E6"/>
    <w:rsid w:val="003079A7"/>
    <w:rsid w:val="00310DF2"/>
    <w:rsid w:val="003127DE"/>
    <w:rsid w:val="00314FBA"/>
    <w:rsid w:val="00316EA7"/>
    <w:rsid w:val="003173D8"/>
    <w:rsid w:val="00321B2A"/>
    <w:rsid w:val="00322D0B"/>
    <w:rsid w:val="00331AAC"/>
    <w:rsid w:val="00332A9C"/>
    <w:rsid w:val="003336AA"/>
    <w:rsid w:val="003352C0"/>
    <w:rsid w:val="00337B79"/>
    <w:rsid w:val="00342AA3"/>
    <w:rsid w:val="00343DC6"/>
    <w:rsid w:val="00343EBA"/>
    <w:rsid w:val="00347D52"/>
    <w:rsid w:val="00353382"/>
    <w:rsid w:val="00354062"/>
    <w:rsid w:val="00356433"/>
    <w:rsid w:val="00356C96"/>
    <w:rsid w:val="00357109"/>
    <w:rsid w:val="00360628"/>
    <w:rsid w:val="00360838"/>
    <w:rsid w:val="0036092D"/>
    <w:rsid w:val="0036117E"/>
    <w:rsid w:val="003662BE"/>
    <w:rsid w:val="003662F4"/>
    <w:rsid w:val="0037005F"/>
    <w:rsid w:val="00374037"/>
    <w:rsid w:val="00376535"/>
    <w:rsid w:val="003768CC"/>
    <w:rsid w:val="0038004A"/>
    <w:rsid w:val="00381AC2"/>
    <w:rsid w:val="003821C3"/>
    <w:rsid w:val="003821F5"/>
    <w:rsid w:val="00383C2C"/>
    <w:rsid w:val="003843CE"/>
    <w:rsid w:val="0039060F"/>
    <w:rsid w:val="00390EA0"/>
    <w:rsid w:val="00391DDA"/>
    <w:rsid w:val="00391DF7"/>
    <w:rsid w:val="003934A4"/>
    <w:rsid w:val="00395FC5"/>
    <w:rsid w:val="00396332"/>
    <w:rsid w:val="003A0F65"/>
    <w:rsid w:val="003A2806"/>
    <w:rsid w:val="003A4501"/>
    <w:rsid w:val="003A49CD"/>
    <w:rsid w:val="003A55EB"/>
    <w:rsid w:val="003A5ECD"/>
    <w:rsid w:val="003B0CF4"/>
    <w:rsid w:val="003B0E0F"/>
    <w:rsid w:val="003B2C0F"/>
    <w:rsid w:val="003B5FDF"/>
    <w:rsid w:val="003B77A5"/>
    <w:rsid w:val="003C3B63"/>
    <w:rsid w:val="003C5932"/>
    <w:rsid w:val="003C5991"/>
    <w:rsid w:val="003C6669"/>
    <w:rsid w:val="003D0714"/>
    <w:rsid w:val="003D5259"/>
    <w:rsid w:val="003D582A"/>
    <w:rsid w:val="003D5F29"/>
    <w:rsid w:val="003D6685"/>
    <w:rsid w:val="003D682B"/>
    <w:rsid w:val="003D7A0E"/>
    <w:rsid w:val="003E1584"/>
    <w:rsid w:val="003E251C"/>
    <w:rsid w:val="003E2A93"/>
    <w:rsid w:val="003F1471"/>
    <w:rsid w:val="003F32CB"/>
    <w:rsid w:val="003F6B4D"/>
    <w:rsid w:val="0040027A"/>
    <w:rsid w:val="0040130C"/>
    <w:rsid w:val="004013C9"/>
    <w:rsid w:val="00402231"/>
    <w:rsid w:val="0040261F"/>
    <w:rsid w:val="004044BE"/>
    <w:rsid w:val="0041257C"/>
    <w:rsid w:val="00413298"/>
    <w:rsid w:val="0041693D"/>
    <w:rsid w:val="0042658A"/>
    <w:rsid w:val="0043313D"/>
    <w:rsid w:val="0043524A"/>
    <w:rsid w:val="004353AF"/>
    <w:rsid w:val="00437851"/>
    <w:rsid w:val="00440EA1"/>
    <w:rsid w:val="00440F9B"/>
    <w:rsid w:val="00444D35"/>
    <w:rsid w:val="0044508A"/>
    <w:rsid w:val="00445F3B"/>
    <w:rsid w:val="00454626"/>
    <w:rsid w:val="00455CB0"/>
    <w:rsid w:val="00455FAE"/>
    <w:rsid w:val="00457302"/>
    <w:rsid w:val="00457394"/>
    <w:rsid w:val="00457708"/>
    <w:rsid w:val="00460482"/>
    <w:rsid w:val="004608FC"/>
    <w:rsid w:val="00464E0D"/>
    <w:rsid w:val="004655E6"/>
    <w:rsid w:val="004663A6"/>
    <w:rsid w:val="00466D62"/>
    <w:rsid w:val="00471463"/>
    <w:rsid w:val="004719F8"/>
    <w:rsid w:val="00475190"/>
    <w:rsid w:val="00476C82"/>
    <w:rsid w:val="00482B28"/>
    <w:rsid w:val="004855AB"/>
    <w:rsid w:val="004874B9"/>
    <w:rsid w:val="00487F24"/>
    <w:rsid w:val="00490EEF"/>
    <w:rsid w:val="004913C6"/>
    <w:rsid w:val="0049210D"/>
    <w:rsid w:val="00495DC9"/>
    <w:rsid w:val="004979A2"/>
    <w:rsid w:val="00497DCC"/>
    <w:rsid w:val="004A1D13"/>
    <w:rsid w:val="004A2F26"/>
    <w:rsid w:val="004A487F"/>
    <w:rsid w:val="004A5502"/>
    <w:rsid w:val="004B05DA"/>
    <w:rsid w:val="004C14AE"/>
    <w:rsid w:val="004C22EE"/>
    <w:rsid w:val="004C3F09"/>
    <w:rsid w:val="004C4332"/>
    <w:rsid w:val="004C50DE"/>
    <w:rsid w:val="004C717C"/>
    <w:rsid w:val="004C73AB"/>
    <w:rsid w:val="004C78BE"/>
    <w:rsid w:val="004D00B2"/>
    <w:rsid w:val="004D0F94"/>
    <w:rsid w:val="004D1651"/>
    <w:rsid w:val="004D1797"/>
    <w:rsid w:val="004D1EC7"/>
    <w:rsid w:val="004D27E1"/>
    <w:rsid w:val="004D454F"/>
    <w:rsid w:val="004D4690"/>
    <w:rsid w:val="004D4DDD"/>
    <w:rsid w:val="004D5DD4"/>
    <w:rsid w:val="004D7318"/>
    <w:rsid w:val="004D7336"/>
    <w:rsid w:val="004D78CB"/>
    <w:rsid w:val="004E1D31"/>
    <w:rsid w:val="004E2245"/>
    <w:rsid w:val="004E2255"/>
    <w:rsid w:val="004E350B"/>
    <w:rsid w:val="004E47E5"/>
    <w:rsid w:val="004E56A4"/>
    <w:rsid w:val="004E6BF0"/>
    <w:rsid w:val="004F5692"/>
    <w:rsid w:val="004F6A41"/>
    <w:rsid w:val="00501040"/>
    <w:rsid w:val="00503474"/>
    <w:rsid w:val="005048B4"/>
    <w:rsid w:val="0050608C"/>
    <w:rsid w:val="005124B8"/>
    <w:rsid w:val="00512D03"/>
    <w:rsid w:val="00512F85"/>
    <w:rsid w:val="00514416"/>
    <w:rsid w:val="0051460E"/>
    <w:rsid w:val="00515ECE"/>
    <w:rsid w:val="0051741E"/>
    <w:rsid w:val="005249DF"/>
    <w:rsid w:val="005255C3"/>
    <w:rsid w:val="0053028D"/>
    <w:rsid w:val="00531225"/>
    <w:rsid w:val="0053745D"/>
    <w:rsid w:val="00540997"/>
    <w:rsid w:val="00541F87"/>
    <w:rsid w:val="00547053"/>
    <w:rsid w:val="0054789D"/>
    <w:rsid w:val="00547A72"/>
    <w:rsid w:val="00551368"/>
    <w:rsid w:val="00553093"/>
    <w:rsid w:val="0056034C"/>
    <w:rsid w:val="005624E8"/>
    <w:rsid w:val="0056316C"/>
    <w:rsid w:val="00563307"/>
    <w:rsid w:val="0056551D"/>
    <w:rsid w:val="005704E9"/>
    <w:rsid w:val="00570A3E"/>
    <w:rsid w:val="00571A69"/>
    <w:rsid w:val="00572AD7"/>
    <w:rsid w:val="00573EFF"/>
    <w:rsid w:val="005777AD"/>
    <w:rsid w:val="00577C1B"/>
    <w:rsid w:val="00580CB5"/>
    <w:rsid w:val="00583AC3"/>
    <w:rsid w:val="00584B62"/>
    <w:rsid w:val="00585B53"/>
    <w:rsid w:val="00586436"/>
    <w:rsid w:val="00586678"/>
    <w:rsid w:val="0059020B"/>
    <w:rsid w:val="00590A7A"/>
    <w:rsid w:val="005947A9"/>
    <w:rsid w:val="00594A1D"/>
    <w:rsid w:val="00597A2C"/>
    <w:rsid w:val="005A45F1"/>
    <w:rsid w:val="005A5D5F"/>
    <w:rsid w:val="005B2322"/>
    <w:rsid w:val="005B3DED"/>
    <w:rsid w:val="005B49A6"/>
    <w:rsid w:val="005B6AE9"/>
    <w:rsid w:val="005B7BED"/>
    <w:rsid w:val="005C0AE3"/>
    <w:rsid w:val="005C1304"/>
    <w:rsid w:val="005C279B"/>
    <w:rsid w:val="005C378B"/>
    <w:rsid w:val="005C3A7D"/>
    <w:rsid w:val="005C7CA1"/>
    <w:rsid w:val="005D0E4A"/>
    <w:rsid w:val="005D107A"/>
    <w:rsid w:val="005D460A"/>
    <w:rsid w:val="005D739E"/>
    <w:rsid w:val="005D7571"/>
    <w:rsid w:val="005E063B"/>
    <w:rsid w:val="005E1141"/>
    <w:rsid w:val="005E7D0F"/>
    <w:rsid w:val="005F4304"/>
    <w:rsid w:val="005F648D"/>
    <w:rsid w:val="00602C9E"/>
    <w:rsid w:val="00612470"/>
    <w:rsid w:val="00613DFB"/>
    <w:rsid w:val="0061526A"/>
    <w:rsid w:val="00617595"/>
    <w:rsid w:val="00620B4B"/>
    <w:rsid w:val="00620FB9"/>
    <w:rsid w:val="00625951"/>
    <w:rsid w:val="00627EDC"/>
    <w:rsid w:val="0063071B"/>
    <w:rsid w:val="00631F76"/>
    <w:rsid w:val="006332ED"/>
    <w:rsid w:val="00636699"/>
    <w:rsid w:val="00641F6C"/>
    <w:rsid w:val="00642C29"/>
    <w:rsid w:val="006447D0"/>
    <w:rsid w:val="00645D03"/>
    <w:rsid w:val="00650CDD"/>
    <w:rsid w:val="00654D15"/>
    <w:rsid w:val="006575A8"/>
    <w:rsid w:val="006633D3"/>
    <w:rsid w:val="006639A9"/>
    <w:rsid w:val="006639B8"/>
    <w:rsid w:val="00665DF5"/>
    <w:rsid w:val="006671EA"/>
    <w:rsid w:val="00667521"/>
    <w:rsid w:val="0067202B"/>
    <w:rsid w:val="006731B0"/>
    <w:rsid w:val="00677B2D"/>
    <w:rsid w:val="00677E5B"/>
    <w:rsid w:val="0068128E"/>
    <w:rsid w:val="00682257"/>
    <w:rsid w:val="00683968"/>
    <w:rsid w:val="00683A4C"/>
    <w:rsid w:val="0068427C"/>
    <w:rsid w:val="00690CA4"/>
    <w:rsid w:val="006944B3"/>
    <w:rsid w:val="006945E9"/>
    <w:rsid w:val="00695D0B"/>
    <w:rsid w:val="006961F6"/>
    <w:rsid w:val="00697A6B"/>
    <w:rsid w:val="00697F49"/>
    <w:rsid w:val="006A1170"/>
    <w:rsid w:val="006A1CDF"/>
    <w:rsid w:val="006A319E"/>
    <w:rsid w:val="006A3F8C"/>
    <w:rsid w:val="006A6C77"/>
    <w:rsid w:val="006B2EEF"/>
    <w:rsid w:val="006B4594"/>
    <w:rsid w:val="006B4D68"/>
    <w:rsid w:val="006B5FB6"/>
    <w:rsid w:val="006B6EC6"/>
    <w:rsid w:val="006B7C59"/>
    <w:rsid w:val="006C4CB2"/>
    <w:rsid w:val="006C5024"/>
    <w:rsid w:val="006C6E1A"/>
    <w:rsid w:val="006D21F8"/>
    <w:rsid w:val="006D2C0E"/>
    <w:rsid w:val="006D2EDE"/>
    <w:rsid w:val="006D5429"/>
    <w:rsid w:val="006D7A6A"/>
    <w:rsid w:val="006E0F06"/>
    <w:rsid w:val="006E0F09"/>
    <w:rsid w:val="006E40B5"/>
    <w:rsid w:val="006F3415"/>
    <w:rsid w:val="006F3537"/>
    <w:rsid w:val="006F4AC8"/>
    <w:rsid w:val="006F7943"/>
    <w:rsid w:val="007035FD"/>
    <w:rsid w:val="00713743"/>
    <w:rsid w:val="007141E9"/>
    <w:rsid w:val="00714681"/>
    <w:rsid w:val="00714943"/>
    <w:rsid w:val="00715A78"/>
    <w:rsid w:val="0071659C"/>
    <w:rsid w:val="00716F92"/>
    <w:rsid w:val="007211BE"/>
    <w:rsid w:val="00721638"/>
    <w:rsid w:val="00723FCD"/>
    <w:rsid w:val="00725573"/>
    <w:rsid w:val="00727F8E"/>
    <w:rsid w:val="007302C3"/>
    <w:rsid w:val="00731611"/>
    <w:rsid w:val="00731A6E"/>
    <w:rsid w:val="00736A1C"/>
    <w:rsid w:val="00737CA2"/>
    <w:rsid w:val="00742824"/>
    <w:rsid w:val="00742FAA"/>
    <w:rsid w:val="00743F99"/>
    <w:rsid w:val="00745B4B"/>
    <w:rsid w:val="0074796F"/>
    <w:rsid w:val="007504AA"/>
    <w:rsid w:val="007508D4"/>
    <w:rsid w:val="007549D6"/>
    <w:rsid w:val="007566AE"/>
    <w:rsid w:val="0076022A"/>
    <w:rsid w:val="00762396"/>
    <w:rsid w:val="007639A3"/>
    <w:rsid w:val="007650E8"/>
    <w:rsid w:val="00765C79"/>
    <w:rsid w:val="00767506"/>
    <w:rsid w:val="00770365"/>
    <w:rsid w:val="00771027"/>
    <w:rsid w:val="00771D8A"/>
    <w:rsid w:val="00773139"/>
    <w:rsid w:val="00774E27"/>
    <w:rsid w:val="00775E49"/>
    <w:rsid w:val="00777739"/>
    <w:rsid w:val="00780054"/>
    <w:rsid w:val="007802C6"/>
    <w:rsid w:val="00785102"/>
    <w:rsid w:val="00786E68"/>
    <w:rsid w:val="00787661"/>
    <w:rsid w:val="00791699"/>
    <w:rsid w:val="00791E47"/>
    <w:rsid w:val="00793495"/>
    <w:rsid w:val="00793DD5"/>
    <w:rsid w:val="00794D8B"/>
    <w:rsid w:val="00794DB8"/>
    <w:rsid w:val="007A066F"/>
    <w:rsid w:val="007A0E27"/>
    <w:rsid w:val="007A22CD"/>
    <w:rsid w:val="007A427B"/>
    <w:rsid w:val="007B03F7"/>
    <w:rsid w:val="007B24A2"/>
    <w:rsid w:val="007B30EF"/>
    <w:rsid w:val="007B42DF"/>
    <w:rsid w:val="007B5423"/>
    <w:rsid w:val="007C0982"/>
    <w:rsid w:val="007C3124"/>
    <w:rsid w:val="007D3A00"/>
    <w:rsid w:val="007D6EBA"/>
    <w:rsid w:val="007D70C8"/>
    <w:rsid w:val="007E019C"/>
    <w:rsid w:val="007E0B4A"/>
    <w:rsid w:val="007E15BC"/>
    <w:rsid w:val="007E2760"/>
    <w:rsid w:val="007E6739"/>
    <w:rsid w:val="007F5B93"/>
    <w:rsid w:val="007F5D43"/>
    <w:rsid w:val="007F746D"/>
    <w:rsid w:val="00803348"/>
    <w:rsid w:val="00810423"/>
    <w:rsid w:val="00810CB5"/>
    <w:rsid w:val="00810E2E"/>
    <w:rsid w:val="0081148D"/>
    <w:rsid w:val="00811FA6"/>
    <w:rsid w:val="00812B45"/>
    <w:rsid w:val="0081603A"/>
    <w:rsid w:val="00817A29"/>
    <w:rsid w:val="00821289"/>
    <w:rsid w:val="00821A5F"/>
    <w:rsid w:val="00827B32"/>
    <w:rsid w:val="00833EFE"/>
    <w:rsid w:val="00835F90"/>
    <w:rsid w:val="008366B1"/>
    <w:rsid w:val="00836AED"/>
    <w:rsid w:val="00841173"/>
    <w:rsid w:val="00845F39"/>
    <w:rsid w:val="0084692B"/>
    <w:rsid w:val="00847510"/>
    <w:rsid w:val="00847CF2"/>
    <w:rsid w:val="00850233"/>
    <w:rsid w:val="00852A25"/>
    <w:rsid w:val="0085529A"/>
    <w:rsid w:val="00855708"/>
    <w:rsid w:val="00857DE3"/>
    <w:rsid w:val="008609B4"/>
    <w:rsid w:val="0086159D"/>
    <w:rsid w:val="00861832"/>
    <w:rsid w:val="008639D1"/>
    <w:rsid w:val="00864313"/>
    <w:rsid w:val="00864451"/>
    <w:rsid w:val="00865CB6"/>
    <w:rsid w:val="00867EB4"/>
    <w:rsid w:val="0087215F"/>
    <w:rsid w:val="00873082"/>
    <w:rsid w:val="008745C3"/>
    <w:rsid w:val="00874CC6"/>
    <w:rsid w:val="0087518C"/>
    <w:rsid w:val="00876501"/>
    <w:rsid w:val="0087725B"/>
    <w:rsid w:val="00877C6F"/>
    <w:rsid w:val="008827AB"/>
    <w:rsid w:val="00884C65"/>
    <w:rsid w:val="00886979"/>
    <w:rsid w:val="00887C46"/>
    <w:rsid w:val="008907A7"/>
    <w:rsid w:val="00891377"/>
    <w:rsid w:val="00892279"/>
    <w:rsid w:val="00892C5F"/>
    <w:rsid w:val="0089532D"/>
    <w:rsid w:val="008A0F98"/>
    <w:rsid w:val="008A1CEE"/>
    <w:rsid w:val="008A4391"/>
    <w:rsid w:val="008A5D66"/>
    <w:rsid w:val="008A6A75"/>
    <w:rsid w:val="008B0A2D"/>
    <w:rsid w:val="008B3B54"/>
    <w:rsid w:val="008B4DE9"/>
    <w:rsid w:val="008B5014"/>
    <w:rsid w:val="008B5F7F"/>
    <w:rsid w:val="008B6D4D"/>
    <w:rsid w:val="008B7624"/>
    <w:rsid w:val="008B7DA1"/>
    <w:rsid w:val="008C043A"/>
    <w:rsid w:val="008C06EA"/>
    <w:rsid w:val="008C0BB7"/>
    <w:rsid w:val="008C45A2"/>
    <w:rsid w:val="008D12E0"/>
    <w:rsid w:val="008D16E9"/>
    <w:rsid w:val="008D1EA8"/>
    <w:rsid w:val="008D2283"/>
    <w:rsid w:val="008D319A"/>
    <w:rsid w:val="008D391A"/>
    <w:rsid w:val="008D4B83"/>
    <w:rsid w:val="008D54CD"/>
    <w:rsid w:val="008E5154"/>
    <w:rsid w:val="008E71D4"/>
    <w:rsid w:val="008E762A"/>
    <w:rsid w:val="008F24F3"/>
    <w:rsid w:val="008F40EB"/>
    <w:rsid w:val="008F552E"/>
    <w:rsid w:val="008F649A"/>
    <w:rsid w:val="008F7F5B"/>
    <w:rsid w:val="0090470E"/>
    <w:rsid w:val="00905D16"/>
    <w:rsid w:val="009061D9"/>
    <w:rsid w:val="009061F5"/>
    <w:rsid w:val="00907449"/>
    <w:rsid w:val="009117AA"/>
    <w:rsid w:val="00911D4E"/>
    <w:rsid w:val="00912065"/>
    <w:rsid w:val="0091666C"/>
    <w:rsid w:val="00920425"/>
    <w:rsid w:val="00922F77"/>
    <w:rsid w:val="00925903"/>
    <w:rsid w:val="0092716F"/>
    <w:rsid w:val="00931C42"/>
    <w:rsid w:val="00931EA1"/>
    <w:rsid w:val="0093375A"/>
    <w:rsid w:val="00935F45"/>
    <w:rsid w:val="00936EA8"/>
    <w:rsid w:val="0093791D"/>
    <w:rsid w:val="00940705"/>
    <w:rsid w:val="00941F50"/>
    <w:rsid w:val="00942942"/>
    <w:rsid w:val="0094323E"/>
    <w:rsid w:val="00944768"/>
    <w:rsid w:val="009458C5"/>
    <w:rsid w:val="00947332"/>
    <w:rsid w:val="00947B78"/>
    <w:rsid w:val="009504CB"/>
    <w:rsid w:val="00955430"/>
    <w:rsid w:val="0095695F"/>
    <w:rsid w:val="00957FFE"/>
    <w:rsid w:val="00960601"/>
    <w:rsid w:val="00967987"/>
    <w:rsid w:val="009722CB"/>
    <w:rsid w:val="00973EC9"/>
    <w:rsid w:val="00975642"/>
    <w:rsid w:val="00975726"/>
    <w:rsid w:val="0097683A"/>
    <w:rsid w:val="00980E78"/>
    <w:rsid w:val="0098155C"/>
    <w:rsid w:val="00981BD2"/>
    <w:rsid w:val="00984170"/>
    <w:rsid w:val="00984DE2"/>
    <w:rsid w:val="00986230"/>
    <w:rsid w:val="00986647"/>
    <w:rsid w:val="00987B77"/>
    <w:rsid w:val="00990103"/>
    <w:rsid w:val="00991114"/>
    <w:rsid w:val="0099217F"/>
    <w:rsid w:val="0099286B"/>
    <w:rsid w:val="00992A51"/>
    <w:rsid w:val="0099357B"/>
    <w:rsid w:val="0099405F"/>
    <w:rsid w:val="00995972"/>
    <w:rsid w:val="009A19BD"/>
    <w:rsid w:val="009A295B"/>
    <w:rsid w:val="009A3597"/>
    <w:rsid w:val="009A3F98"/>
    <w:rsid w:val="009A53E7"/>
    <w:rsid w:val="009A777D"/>
    <w:rsid w:val="009B1141"/>
    <w:rsid w:val="009B182E"/>
    <w:rsid w:val="009B240B"/>
    <w:rsid w:val="009B333C"/>
    <w:rsid w:val="009B419D"/>
    <w:rsid w:val="009B63B1"/>
    <w:rsid w:val="009C076F"/>
    <w:rsid w:val="009C0B55"/>
    <w:rsid w:val="009C1DCB"/>
    <w:rsid w:val="009C315E"/>
    <w:rsid w:val="009C4517"/>
    <w:rsid w:val="009C467B"/>
    <w:rsid w:val="009C5E8B"/>
    <w:rsid w:val="009C6156"/>
    <w:rsid w:val="009C66BD"/>
    <w:rsid w:val="009D2541"/>
    <w:rsid w:val="009D7E4F"/>
    <w:rsid w:val="009E0398"/>
    <w:rsid w:val="009E145C"/>
    <w:rsid w:val="009E4458"/>
    <w:rsid w:val="009F0A34"/>
    <w:rsid w:val="009F1197"/>
    <w:rsid w:val="009F1CC5"/>
    <w:rsid w:val="009F2580"/>
    <w:rsid w:val="009F263A"/>
    <w:rsid w:val="009F5B09"/>
    <w:rsid w:val="00A02302"/>
    <w:rsid w:val="00A04112"/>
    <w:rsid w:val="00A05056"/>
    <w:rsid w:val="00A06A5F"/>
    <w:rsid w:val="00A10426"/>
    <w:rsid w:val="00A12244"/>
    <w:rsid w:val="00A12C61"/>
    <w:rsid w:val="00A13019"/>
    <w:rsid w:val="00A1578A"/>
    <w:rsid w:val="00A21EE1"/>
    <w:rsid w:val="00A22967"/>
    <w:rsid w:val="00A22B7A"/>
    <w:rsid w:val="00A23CAB"/>
    <w:rsid w:val="00A24F75"/>
    <w:rsid w:val="00A25BCD"/>
    <w:rsid w:val="00A2756E"/>
    <w:rsid w:val="00A30854"/>
    <w:rsid w:val="00A411E5"/>
    <w:rsid w:val="00A43F19"/>
    <w:rsid w:val="00A4456C"/>
    <w:rsid w:val="00A500C2"/>
    <w:rsid w:val="00A50986"/>
    <w:rsid w:val="00A50ECD"/>
    <w:rsid w:val="00A547E1"/>
    <w:rsid w:val="00A54903"/>
    <w:rsid w:val="00A54B43"/>
    <w:rsid w:val="00A56CDB"/>
    <w:rsid w:val="00A572DE"/>
    <w:rsid w:val="00A57490"/>
    <w:rsid w:val="00A63BC8"/>
    <w:rsid w:val="00A6424E"/>
    <w:rsid w:val="00A64843"/>
    <w:rsid w:val="00A65233"/>
    <w:rsid w:val="00A66779"/>
    <w:rsid w:val="00A66D71"/>
    <w:rsid w:val="00A66FA8"/>
    <w:rsid w:val="00A725C8"/>
    <w:rsid w:val="00A733D3"/>
    <w:rsid w:val="00A73500"/>
    <w:rsid w:val="00A74F6C"/>
    <w:rsid w:val="00A762E3"/>
    <w:rsid w:val="00A8013B"/>
    <w:rsid w:val="00A82509"/>
    <w:rsid w:val="00A85CB7"/>
    <w:rsid w:val="00A879F5"/>
    <w:rsid w:val="00A90001"/>
    <w:rsid w:val="00A91EED"/>
    <w:rsid w:val="00A924D7"/>
    <w:rsid w:val="00AA1D93"/>
    <w:rsid w:val="00AA1F32"/>
    <w:rsid w:val="00AA55E4"/>
    <w:rsid w:val="00AB4F91"/>
    <w:rsid w:val="00AB6B94"/>
    <w:rsid w:val="00AB6F62"/>
    <w:rsid w:val="00AC0D2B"/>
    <w:rsid w:val="00AC1399"/>
    <w:rsid w:val="00AC2C1D"/>
    <w:rsid w:val="00AC4FB4"/>
    <w:rsid w:val="00AD017A"/>
    <w:rsid w:val="00AD107E"/>
    <w:rsid w:val="00AD1097"/>
    <w:rsid w:val="00AD266A"/>
    <w:rsid w:val="00AD321F"/>
    <w:rsid w:val="00AD39A0"/>
    <w:rsid w:val="00AD52AB"/>
    <w:rsid w:val="00AD54A7"/>
    <w:rsid w:val="00AD54F3"/>
    <w:rsid w:val="00AD66AF"/>
    <w:rsid w:val="00AE05CB"/>
    <w:rsid w:val="00AE11D7"/>
    <w:rsid w:val="00AE57A3"/>
    <w:rsid w:val="00AE7432"/>
    <w:rsid w:val="00AF0450"/>
    <w:rsid w:val="00AF051D"/>
    <w:rsid w:val="00AF1A7D"/>
    <w:rsid w:val="00AF3570"/>
    <w:rsid w:val="00AF37DA"/>
    <w:rsid w:val="00AF393F"/>
    <w:rsid w:val="00AF5D39"/>
    <w:rsid w:val="00AF5E30"/>
    <w:rsid w:val="00B029F0"/>
    <w:rsid w:val="00B03A96"/>
    <w:rsid w:val="00B03FD2"/>
    <w:rsid w:val="00B045AA"/>
    <w:rsid w:val="00B10EEF"/>
    <w:rsid w:val="00B110F3"/>
    <w:rsid w:val="00B150BC"/>
    <w:rsid w:val="00B17CE4"/>
    <w:rsid w:val="00B200D8"/>
    <w:rsid w:val="00B20A22"/>
    <w:rsid w:val="00B23B8E"/>
    <w:rsid w:val="00B240AE"/>
    <w:rsid w:val="00B304BA"/>
    <w:rsid w:val="00B31E3E"/>
    <w:rsid w:val="00B34B2A"/>
    <w:rsid w:val="00B35F42"/>
    <w:rsid w:val="00B379E2"/>
    <w:rsid w:val="00B41A61"/>
    <w:rsid w:val="00B50295"/>
    <w:rsid w:val="00B514CF"/>
    <w:rsid w:val="00B5288B"/>
    <w:rsid w:val="00B53181"/>
    <w:rsid w:val="00B53CCB"/>
    <w:rsid w:val="00B54115"/>
    <w:rsid w:val="00B54549"/>
    <w:rsid w:val="00B54814"/>
    <w:rsid w:val="00B56ED2"/>
    <w:rsid w:val="00B57707"/>
    <w:rsid w:val="00B604AC"/>
    <w:rsid w:val="00B619BE"/>
    <w:rsid w:val="00B64892"/>
    <w:rsid w:val="00B703CD"/>
    <w:rsid w:val="00B71A70"/>
    <w:rsid w:val="00B73C23"/>
    <w:rsid w:val="00B778ED"/>
    <w:rsid w:val="00B827C0"/>
    <w:rsid w:val="00B84D38"/>
    <w:rsid w:val="00B85287"/>
    <w:rsid w:val="00B853C5"/>
    <w:rsid w:val="00B86398"/>
    <w:rsid w:val="00B863B3"/>
    <w:rsid w:val="00B90242"/>
    <w:rsid w:val="00B917F9"/>
    <w:rsid w:val="00B927A3"/>
    <w:rsid w:val="00B93AF8"/>
    <w:rsid w:val="00B9705A"/>
    <w:rsid w:val="00BA05EA"/>
    <w:rsid w:val="00BA19F9"/>
    <w:rsid w:val="00BA468B"/>
    <w:rsid w:val="00BB16A4"/>
    <w:rsid w:val="00BB648E"/>
    <w:rsid w:val="00BB7815"/>
    <w:rsid w:val="00BC4E19"/>
    <w:rsid w:val="00BC543B"/>
    <w:rsid w:val="00BC68F2"/>
    <w:rsid w:val="00BC7C6F"/>
    <w:rsid w:val="00BD10EF"/>
    <w:rsid w:val="00BD43DC"/>
    <w:rsid w:val="00BD58B4"/>
    <w:rsid w:val="00BE0437"/>
    <w:rsid w:val="00BE1B8C"/>
    <w:rsid w:val="00BE563C"/>
    <w:rsid w:val="00BE59C3"/>
    <w:rsid w:val="00BE7438"/>
    <w:rsid w:val="00BE7E6C"/>
    <w:rsid w:val="00BF02DB"/>
    <w:rsid w:val="00BF1F06"/>
    <w:rsid w:val="00BF261D"/>
    <w:rsid w:val="00BF475A"/>
    <w:rsid w:val="00C01CFE"/>
    <w:rsid w:val="00C04728"/>
    <w:rsid w:val="00C07FDE"/>
    <w:rsid w:val="00C10B4D"/>
    <w:rsid w:val="00C11924"/>
    <w:rsid w:val="00C129F5"/>
    <w:rsid w:val="00C2129C"/>
    <w:rsid w:val="00C24207"/>
    <w:rsid w:val="00C26C68"/>
    <w:rsid w:val="00C272B3"/>
    <w:rsid w:val="00C30141"/>
    <w:rsid w:val="00C3452C"/>
    <w:rsid w:val="00C352A8"/>
    <w:rsid w:val="00C35559"/>
    <w:rsid w:val="00C360F8"/>
    <w:rsid w:val="00C3641E"/>
    <w:rsid w:val="00C3663E"/>
    <w:rsid w:val="00C370AA"/>
    <w:rsid w:val="00C414E0"/>
    <w:rsid w:val="00C41AC4"/>
    <w:rsid w:val="00C43815"/>
    <w:rsid w:val="00C44E74"/>
    <w:rsid w:val="00C453D6"/>
    <w:rsid w:val="00C51549"/>
    <w:rsid w:val="00C51A5C"/>
    <w:rsid w:val="00C52A49"/>
    <w:rsid w:val="00C5314E"/>
    <w:rsid w:val="00C5320C"/>
    <w:rsid w:val="00C55970"/>
    <w:rsid w:val="00C56AF0"/>
    <w:rsid w:val="00C57205"/>
    <w:rsid w:val="00C61843"/>
    <w:rsid w:val="00C67BDC"/>
    <w:rsid w:val="00C70430"/>
    <w:rsid w:val="00C72A23"/>
    <w:rsid w:val="00C72F23"/>
    <w:rsid w:val="00C74268"/>
    <w:rsid w:val="00C7649F"/>
    <w:rsid w:val="00C76874"/>
    <w:rsid w:val="00C77026"/>
    <w:rsid w:val="00C84324"/>
    <w:rsid w:val="00C858DD"/>
    <w:rsid w:val="00C877EA"/>
    <w:rsid w:val="00C90AEA"/>
    <w:rsid w:val="00C921E6"/>
    <w:rsid w:val="00C93168"/>
    <w:rsid w:val="00C962BA"/>
    <w:rsid w:val="00C97158"/>
    <w:rsid w:val="00C97717"/>
    <w:rsid w:val="00CA0931"/>
    <w:rsid w:val="00CA1059"/>
    <w:rsid w:val="00CA2AB3"/>
    <w:rsid w:val="00CA38CE"/>
    <w:rsid w:val="00CA4002"/>
    <w:rsid w:val="00CA6154"/>
    <w:rsid w:val="00CB0399"/>
    <w:rsid w:val="00CB3945"/>
    <w:rsid w:val="00CB39DC"/>
    <w:rsid w:val="00CB4C55"/>
    <w:rsid w:val="00CB5178"/>
    <w:rsid w:val="00CB62A5"/>
    <w:rsid w:val="00CB6B5E"/>
    <w:rsid w:val="00CC0C5B"/>
    <w:rsid w:val="00CC3955"/>
    <w:rsid w:val="00CC5101"/>
    <w:rsid w:val="00CC584D"/>
    <w:rsid w:val="00CC7048"/>
    <w:rsid w:val="00CD386B"/>
    <w:rsid w:val="00CD3EAB"/>
    <w:rsid w:val="00CD421E"/>
    <w:rsid w:val="00CD5ABB"/>
    <w:rsid w:val="00CD72DA"/>
    <w:rsid w:val="00CE197E"/>
    <w:rsid w:val="00CE38CE"/>
    <w:rsid w:val="00CE40F8"/>
    <w:rsid w:val="00CE490D"/>
    <w:rsid w:val="00CF1E9C"/>
    <w:rsid w:val="00CF4C08"/>
    <w:rsid w:val="00CF6B51"/>
    <w:rsid w:val="00CF6BFA"/>
    <w:rsid w:val="00CF79F4"/>
    <w:rsid w:val="00CF7A21"/>
    <w:rsid w:val="00D001F2"/>
    <w:rsid w:val="00D052B6"/>
    <w:rsid w:val="00D05B1E"/>
    <w:rsid w:val="00D067EE"/>
    <w:rsid w:val="00D06B56"/>
    <w:rsid w:val="00D07273"/>
    <w:rsid w:val="00D10682"/>
    <w:rsid w:val="00D108B3"/>
    <w:rsid w:val="00D11A56"/>
    <w:rsid w:val="00D12714"/>
    <w:rsid w:val="00D13990"/>
    <w:rsid w:val="00D14982"/>
    <w:rsid w:val="00D14ECA"/>
    <w:rsid w:val="00D161AC"/>
    <w:rsid w:val="00D237AF"/>
    <w:rsid w:val="00D24A2E"/>
    <w:rsid w:val="00D26E02"/>
    <w:rsid w:val="00D307D8"/>
    <w:rsid w:val="00D32EE8"/>
    <w:rsid w:val="00D33E17"/>
    <w:rsid w:val="00D35EDD"/>
    <w:rsid w:val="00D40271"/>
    <w:rsid w:val="00D43002"/>
    <w:rsid w:val="00D433D2"/>
    <w:rsid w:val="00D45427"/>
    <w:rsid w:val="00D605B6"/>
    <w:rsid w:val="00D62494"/>
    <w:rsid w:val="00D634C2"/>
    <w:rsid w:val="00D638A0"/>
    <w:rsid w:val="00D6477D"/>
    <w:rsid w:val="00D6604D"/>
    <w:rsid w:val="00D6777A"/>
    <w:rsid w:val="00D725CD"/>
    <w:rsid w:val="00D72AFD"/>
    <w:rsid w:val="00D737B4"/>
    <w:rsid w:val="00D74C23"/>
    <w:rsid w:val="00D75153"/>
    <w:rsid w:val="00D77769"/>
    <w:rsid w:val="00D801E9"/>
    <w:rsid w:val="00D80D03"/>
    <w:rsid w:val="00D825BF"/>
    <w:rsid w:val="00D82FFB"/>
    <w:rsid w:val="00D85DA2"/>
    <w:rsid w:val="00D87030"/>
    <w:rsid w:val="00D92D3B"/>
    <w:rsid w:val="00D94DBA"/>
    <w:rsid w:val="00D96305"/>
    <w:rsid w:val="00DA31FA"/>
    <w:rsid w:val="00DA698D"/>
    <w:rsid w:val="00DA73EC"/>
    <w:rsid w:val="00DB0224"/>
    <w:rsid w:val="00DB02E9"/>
    <w:rsid w:val="00DB0FB1"/>
    <w:rsid w:val="00DB0FC9"/>
    <w:rsid w:val="00DB10BD"/>
    <w:rsid w:val="00DB257C"/>
    <w:rsid w:val="00DB2AE0"/>
    <w:rsid w:val="00DB474B"/>
    <w:rsid w:val="00DB4C4B"/>
    <w:rsid w:val="00DB562C"/>
    <w:rsid w:val="00DB6327"/>
    <w:rsid w:val="00DC2DC6"/>
    <w:rsid w:val="00DC3555"/>
    <w:rsid w:val="00DC35B3"/>
    <w:rsid w:val="00DC423C"/>
    <w:rsid w:val="00DC49B6"/>
    <w:rsid w:val="00DC4B50"/>
    <w:rsid w:val="00DC701C"/>
    <w:rsid w:val="00DC7C17"/>
    <w:rsid w:val="00DD0DD9"/>
    <w:rsid w:val="00DD4B5E"/>
    <w:rsid w:val="00DD4B9D"/>
    <w:rsid w:val="00DD4EFB"/>
    <w:rsid w:val="00DD5684"/>
    <w:rsid w:val="00DD579A"/>
    <w:rsid w:val="00DD729F"/>
    <w:rsid w:val="00DE028C"/>
    <w:rsid w:val="00DE1144"/>
    <w:rsid w:val="00DE1F1C"/>
    <w:rsid w:val="00DE2598"/>
    <w:rsid w:val="00DE36B6"/>
    <w:rsid w:val="00DF0810"/>
    <w:rsid w:val="00DF194B"/>
    <w:rsid w:val="00DF29A2"/>
    <w:rsid w:val="00DF375D"/>
    <w:rsid w:val="00DF5E0B"/>
    <w:rsid w:val="00DF61FE"/>
    <w:rsid w:val="00DF7BE0"/>
    <w:rsid w:val="00E00CB4"/>
    <w:rsid w:val="00E01E75"/>
    <w:rsid w:val="00E05E33"/>
    <w:rsid w:val="00E1268E"/>
    <w:rsid w:val="00E15986"/>
    <w:rsid w:val="00E16771"/>
    <w:rsid w:val="00E1695C"/>
    <w:rsid w:val="00E21DE0"/>
    <w:rsid w:val="00E224FC"/>
    <w:rsid w:val="00E2263C"/>
    <w:rsid w:val="00E240F8"/>
    <w:rsid w:val="00E24D5C"/>
    <w:rsid w:val="00E268F8"/>
    <w:rsid w:val="00E27770"/>
    <w:rsid w:val="00E277EE"/>
    <w:rsid w:val="00E27EE3"/>
    <w:rsid w:val="00E30F55"/>
    <w:rsid w:val="00E40F01"/>
    <w:rsid w:val="00E42696"/>
    <w:rsid w:val="00E4528B"/>
    <w:rsid w:val="00E46F71"/>
    <w:rsid w:val="00E510CA"/>
    <w:rsid w:val="00E51963"/>
    <w:rsid w:val="00E53277"/>
    <w:rsid w:val="00E54C34"/>
    <w:rsid w:val="00E665EF"/>
    <w:rsid w:val="00E704CA"/>
    <w:rsid w:val="00E70D96"/>
    <w:rsid w:val="00E73EBA"/>
    <w:rsid w:val="00E810A3"/>
    <w:rsid w:val="00E8691B"/>
    <w:rsid w:val="00E908C3"/>
    <w:rsid w:val="00E9128B"/>
    <w:rsid w:val="00E9173D"/>
    <w:rsid w:val="00EA05F8"/>
    <w:rsid w:val="00EA0639"/>
    <w:rsid w:val="00EA091E"/>
    <w:rsid w:val="00EA208B"/>
    <w:rsid w:val="00EA2106"/>
    <w:rsid w:val="00EA364D"/>
    <w:rsid w:val="00EA6D33"/>
    <w:rsid w:val="00EB2DC3"/>
    <w:rsid w:val="00EB52F0"/>
    <w:rsid w:val="00EC0524"/>
    <w:rsid w:val="00ED12A6"/>
    <w:rsid w:val="00ED1B6B"/>
    <w:rsid w:val="00ED3E01"/>
    <w:rsid w:val="00ED6FF3"/>
    <w:rsid w:val="00ED7092"/>
    <w:rsid w:val="00ED729C"/>
    <w:rsid w:val="00EE169B"/>
    <w:rsid w:val="00EE5E26"/>
    <w:rsid w:val="00EE79D2"/>
    <w:rsid w:val="00EE7AA1"/>
    <w:rsid w:val="00EF4293"/>
    <w:rsid w:val="00EF42A0"/>
    <w:rsid w:val="00EF4924"/>
    <w:rsid w:val="00EF54BF"/>
    <w:rsid w:val="00EF5D43"/>
    <w:rsid w:val="00EF640D"/>
    <w:rsid w:val="00EF7047"/>
    <w:rsid w:val="00F01F74"/>
    <w:rsid w:val="00F036F3"/>
    <w:rsid w:val="00F10A7D"/>
    <w:rsid w:val="00F1118E"/>
    <w:rsid w:val="00F11D76"/>
    <w:rsid w:val="00F13F14"/>
    <w:rsid w:val="00F150BD"/>
    <w:rsid w:val="00F151FD"/>
    <w:rsid w:val="00F169F7"/>
    <w:rsid w:val="00F178A6"/>
    <w:rsid w:val="00F17B1E"/>
    <w:rsid w:val="00F21B02"/>
    <w:rsid w:val="00F21F39"/>
    <w:rsid w:val="00F22B48"/>
    <w:rsid w:val="00F23E6C"/>
    <w:rsid w:val="00F24A17"/>
    <w:rsid w:val="00F33A0A"/>
    <w:rsid w:val="00F35624"/>
    <w:rsid w:val="00F360BC"/>
    <w:rsid w:val="00F36CD3"/>
    <w:rsid w:val="00F3767E"/>
    <w:rsid w:val="00F4014D"/>
    <w:rsid w:val="00F40AA7"/>
    <w:rsid w:val="00F40C3D"/>
    <w:rsid w:val="00F4324C"/>
    <w:rsid w:val="00F438C0"/>
    <w:rsid w:val="00F468A8"/>
    <w:rsid w:val="00F46B97"/>
    <w:rsid w:val="00F4783E"/>
    <w:rsid w:val="00F47CE1"/>
    <w:rsid w:val="00F50F8A"/>
    <w:rsid w:val="00F53A5F"/>
    <w:rsid w:val="00F56E1B"/>
    <w:rsid w:val="00F574A3"/>
    <w:rsid w:val="00F57543"/>
    <w:rsid w:val="00F623A1"/>
    <w:rsid w:val="00F62DEA"/>
    <w:rsid w:val="00F65BD1"/>
    <w:rsid w:val="00F663A0"/>
    <w:rsid w:val="00F672F7"/>
    <w:rsid w:val="00F72CD4"/>
    <w:rsid w:val="00F74913"/>
    <w:rsid w:val="00F750FC"/>
    <w:rsid w:val="00F7612F"/>
    <w:rsid w:val="00F81993"/>
    <w:rsid w:val="00F824D9"/>
    <w:rsid w:val="00F8272A"/>
    <w:rsid w:val="00F84894"/>
    <w:rsid w:val="00F86080"/>
    <w:rsid w:val="00F94BE0"/>
    <w:rsid w:val="00F95C8A"/>
    <w:rsid w:val="00F96CC3"/>
    <w:rsid w:val="00F974F4"/>
    <w:rsid w:val="00F97861"/>
    <w:rsid w:val="00FA004E"/>
    <w:rsid w:val="00FA345C"/>
    <w:rsid w:val="00FA47A0"/>
    <w:rsid w:val="00FA4DD7"/>
    <w:rsid w:val="00FA674F"/>
    <w:rsid w:val="00FA7005"/>
    <w:rsid w:val="00FA7898"/>
    <w:rsid w:val="00FB3B9C"/>
    <w:rsid w:val="00FB5EAE"/>
    <w:rsid w:val="00FB6768"/>
    <w:rsid w:val="00FB6EAB"/>
    <w:rsid w:val="00FC03AB"/>
    <w:rsid w:val="00FC04D8"/>
    <w:rsid w:val="00FC146F"/>
    <w:rsid w:val="00FC3178"/>
    <w:rsid w:val="00FC5856"/>
    <w:rsid w:val="00FC5A13"/>
    <w:rsid w:val="00FC7786"/>
    <w:rsid w:val="00FD2393"/>
    <w:rsid w:val="00FD3C44"/>
    <w:rsid w:val="00FD417D"/>
    <w:rsid w:val="00FE00A9"/>
    <w:rsid w:val="00FE0735"/>
    <w:rsid w:val="00FE6772"/>
    <w:rsid w:val="00FE7C94"/>
    <w:rsid w:val="00FF0402"/>
    <w:rsid w:val="00FF0DBE"/>
    <w:rsid w:val="00FF0F70"/>
    <w:rsid w:val="00FF2BE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242D2"/>
  <w14:defaultImageDpi w14:val="96"/>
  <w15:docId w15:val="{3763FCD2-7EAC-49C6-89C5-9BEB178C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426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0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0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0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0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0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0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0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0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0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54062"/>
    <w:rPr>
      <w:szCs w:val="28"/>
    </w:rPr>
  </w:style>
  <w:style w:type="paragraph" w:styleId="BlockText">
    <w:name w:val="Block Text"/>
    <w:basedOn w:val="Normal"/>
    <w:uiPriority w:val="99"/>
    <w:semiHidden/>
    <w:unhideWhenUsed/>
    <w:rsid w:val="0035406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54062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54062"/>
    <w:rPr>
      <w:szCs w:val="28"/>
      <w:lang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54062"/>
    <w:pPr>
      <w:spacing w:after="120" w:line="480" w:lineRule="auto"/>
    </w:pPr>
    <w:rPr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54062"/>
    <w:rPr>
      <w:szCs w:val="28"/>
      <w:lang w:bidi="th-TH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54062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54062"/>
    <w:rPr>
      <w:sz w:val="16"/>
      <w:szCs w:val="20"/>
      <w:lang w:bidi="th-TH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54062"/>
    <w:rPr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4062"/>
    <w:pPr>
      <w:spacing w:after="120"/>
      <w:ind w:left="360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4062"/>
    <w:rPr>
      <w:szCs w:val="28"/>
      <w:lang w:bidi="th-TH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4062"/>
    <w:rPr>
      <w:szCs w:val="28"/>
      <w:lang w:bidi="th-TH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54062"/>
    <w:pPr>
      <w:spacing w:after="120" w:line="480" w:lineRule="auto"/>
      <w:ind w:left="360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4062"/>
    <w:rPr>
      <w:szCs w:val="28"/>
      <w:lang w:bidi="th-TH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4062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4062"/>
    <w:rPr>
      <w:sz w:val="16"/>
      <w:szCs w:val="20"/>
      <w:lang w:bidi="th-TH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4062"/>
    <w:pPr>
      <w:spacing w:line="240" w:lineRule="auto"/>
    </w:pPr>
    <w:rPr>
      <w:i/>
      <w:iCs/>
      <w:color w:val="1F497D" w:themeColor="text2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354062"/>
    <w:rPr>
      <w:szCs w:val="28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06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062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62"/>
    <w:rPr>
      <w:b/>
      <w:bCs/>
      <w:sz w:val="20"/>
      <w:szCs w:val="25"/>
      <w:lang w:bidi="th-TH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54062"/>
    <w:rPr>
      <w:szCs w:val="28"/>
    </w:rPr>
  </w:style>
  <w:style w:type="character" w:customStyle="1" w:styleId="DateChar">
    <w:name w:val="Date Char"/>
    <w:basedOn w:val="DefaultParagraphFont"/>
    <w:link w:val="Date"/>
    <w:uiPriority w:val="99"/>
    <w:semiHidden/>
    <w:rsid w:val="00354062"/>
    <w:rPr>
      <w:szCs w:val="28"/>
      <w:lang w:bidi="th-TH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54062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4062"/>
    <w:rPr>
      <w:rFonts w:ascii="Segoe UI" w:hAnsi="Segoe UI" w:cs="Angsana New"/>
      <w:sz w:val="16"/>
      <w:szCs w:val="20"/>
      <w:lang w:bidi="th-TH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4062"/>
    <w:rPr>
      <w:szCs w:val="28"/>
      <w:lang w:bidi="th-TH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4062"/>
    <w:rPr>
      <w:sz w:val="20"/>
      <w:szCs w:val="25"/>
      <w:lang w:bidi="th-TH"/>
    </w:rPr>
  </w:style>
  <w:style w:type="paragraph" w:styleId="EnvelopeAddress">
    <w:name w:val="envelope address"/>
    <w:basedOn w:val="Normal"/>
    <w:uiPriority w:val="99"/>
    <w:semiHidden/>
    <w:unhideWhenUsed/>
    <w:rsid w:val="003540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354062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062"/>
    <w:rPr>
      <w:sz w:val="20"/>
      <w:szCs w:val="25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54062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062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062"/>
    <w:rPr>
      <w:rFonts w:asciiTheme="majorHAnsi" w:eastAsiaTheme="majorEastAsia" w:hAnsiTheme="majorHAnsi" w:cstheme="majorBidi"/>
      <w:i/>
      <w:iCs/>
      <w:color w:val="243F60" w:themeColor="accent1" w:themeShade="7F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062"/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0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54062"/>
    <w:pPr>
      <w:spacing w:after="0" w:line="240" w:lineRule="auto"/>
    </w:pPr>
    <w:rPr>
      <w:i/>
      <w:iCs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4062"/>
    <w:rPr>
      <w:i/>
      <w:iCs/>
      <w:szCs w:val="28"/>
      <w:lang w:bidi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220" w:hanging="220"/>
    </w:pPr>
    <w:rPr>
      <w:szCs w:val="28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440" w:hanging="220"/>
    </w:pPr>
    <w:rPr>
      <w:szCs w:val="28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660" w:hanging="220"/>
    </w:pPr>
    <w:rPr>
      <w:szCs w:val="28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880" w:hanging="220"/>
    </w:pPr>
    <w:rPr>
      <w:szCs w:val="28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100" w:hanging="220"/>
    </w:pPr>
    <w:rPr>
      <w:szCs w:val="28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320" w:hanging="220"/>
    </w:pPr>
    <w:rPr>
      <w:szCs w:val="2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540" w:hanging="220"/>
    </w:pPr>
    <w:rPr>
      <w:szCs w:val="28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760" w:hanging="220"/>
    </w:pPr>
    <w:rPr>
      <w:szCs w:val="28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980" w:hanging="220"/>
    </w:pPr>
    <w:rPr>
      <w:szCs w:val="2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354062"/>
    <w:rPr>
      <w:rFonts w:asciiTheme="majorHAnsi" w:eastAsiaTheme="majorEastAsia" w:hAnsiTheme="majorHAnsi" w:cstheme="majorBidi"/>
      <w:b/>
      <w:bCs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0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062"/>
    <w:rPr>
      <w:i/>
      <w:iCs/>
      <w:color w:val="4F81BD" w:themeColor="accent1"/>
      <w:szCs w:val="28"/>
      <w:lang w:bidi="th-TH"/>
    </w:rPr>
  </w:style>
  <w:style w:type="paragraph" w:styleId="List">
    <w:name w:val="List"/>
    <w:basedOn w:val="Normal"/>
    <w:uiPriority w:val="99"/>
    <w:semiHidden/>
    <w:unhideWhenUsed/>
    <w:rsid w:val="00354062"/>
    <w:pPr>
      <w:ind w:left="360" w:hanging="360"/>
      <w:contextualSpacing/>
    </w:pPr>
    <w:rPr>
      <w:szCs w:val="28"/>
    </w:rPr>
  </w:style>
  <w:style w:type="paragraph" w:styleId="List2">
    <w:name w:val="List 2"/>
    <w:basedOn w:val="Normal"/>
    <w:uiPriority w:val="99"/>
    <w:semiHidden/>
    <w:unhideWhenUsed/>
    <w:rsid w:val="00354062"/>
    <w:pPr>
      <w:ind w:left="720" w:hanging="360"/>
      <w:contextualSpacing/>
    </w:pPr>
    <w:rPr>
      <w:szCs w:val="28"/>
    </w:rPr>
  </w:style>
  <w:style w:type="paragraph" w:styleId="List3">
    <w:name w:val="List 3"/>
    <w:basedOn w:val="Normal"/>
    <w:uiPriority w:val="99"/>
    <w:semiHidden/>
    <w:unhideWhenUsed/>
    <w:rsid w:val="00354062"/>
    <w:pPr>
      <w:ind w:left="1080" w:hanging="360"/>
      <w:contextualSpacing/>
    </w:pPr>
    <w:rPr>
      <w:szCs w:val="28"/>
    </w:rPr>
  </w:style>
  <w:style w:type="paragraph" w:styleId="List4">
    <w:name w:val="List 4"/>
    <w:basedOn w:val="Normal"/>
    <w:uiPriority w:val="99"/>
    <w:semiHidden/>
    <w:unhideWhenUsed/>
    <w:rsid w:val="00354062"/>
    <w:pPr>
      <w:ind w:left="1440" w:hanging="360"/>
      <w:contextualSpacing/>
    </w:pPr>
    <w:rPr>
      <w:szCs w:val="28"/>
    </w:rPr>
  </w:style>
  <w:style w:type="paragraph" w:styleId="List5">
    <w:name w:val="List 5"/>
    <w:basedOn w:val="Normal"/>
    <w:uiPriority w:val="99"/>
    <w:semiHidden/>
    <w:unhideWhenUsed/>
    <w:rsid w:val="00354062"/>
    <w:pPr>
      <w:ind w:left="1800" w:hanging="360"/>
      <w:contextualSpacing/>
    </w:pPr>
    <w:rPr>
      <w:szCs w:val="28"/>
    </w:rPr>
  </w:style>
  <w:style w:type="paragraph" w:styleId="ListBullet">
    <w:name w:val="List Bullet"/>
    <w:basedOn w:val="Normal"/>
    <w:uiPriority w:val="99"/>
    <w:semiHidden/>
    <w:unhideWhenUsed/>
    <w:rsid w:val="00354062"/>
    <w:pPr>
      <w:numPr>
        <w:numId w:val="22"/>
      </w:numPr>
      <w:contextualSpacing/>
    </w:pPr>
    <w:rPr>
      <w:szCs w:val="28"/>
    </w:rPr>
  </w:style>
  <w:style w:type="paragraph" w:styleId="ListBullet2">
    <w:name w:val="List Bullet 2"/>
    <w:basedOn w:val="Normal"/>
    <w:uiPriority w:val="99"/>
    <w:semiHidden/>
    <w:unhideWhenUsed/>
    <w:rsid w:val="00354062"/>
    <w:pPr>
      <w:numPr>
        <w:numId w:val="23"/>
      </w:numPr>
      <w:contextualSpacing/>
    </w:pPr>
    <w:rPr>
      <w:szCs w:val="28"/>
    </w:rPr>
  </w:style>
  <w:style w:type="paragraph" w:styleId="ListBullet3">
    <w:name w:val="List Bullet 3"/>
    <w:basedOn w:val="Normal"/>
    <w:uiPriority w:val="99"/>
    <w:semiHidden/>
    <w:unhideWhenUsed/>
    <w:rsid w:val="00354062"/>
    <w:pPr>
      <w:numPr>
        <w:numId w:val="24"/>
      </w:numPr>
      <w:contextualSpacing/>
    </w:pPr>
    <w:rPr>
      <w:szCs w:val="28"/>
    </w:rPr>
  </w:style>
  <w:style w:type="paragraph" w:styleId="ListBullet4">
    <w:name w:val="List Bullet 4"/>
    <w:basedOn w:val="Normal"/>
    <w:uiPriority w:val="99"/>
    <w:semiHidden/>
    <w:unhideWhenUsed/>
    <w:rsid w:val="00354062"/>
    <w:pPr>
      <w:numPr>
        <w:numId w:val="25"/>
      </w:numPr>
      <w:contextualSpacing/>
    </w:pPr>
    <w:rPr>
      <w:szCs w:val="28"/>
    </w:rPr>
  </w:style>
  <w:style w:type="paragraph" w:styleId="ListBullet5">
    <w:name w:val="List Bullet 5"/>
    <w:basedOn w:val="Normal"/>
    <w:uiPriority w:val="99"/>
    <w:semiHidden/>
    <w:unhideWhenUsed/>
    <w:rsid w:val="00354062"/>
    <w:pPr>
      <w:numPr>
        <w:numId w:val="26"/>
      </w:numPr>
      <w:contextualSpacing/>
    </w:pPr>
    <w:rPr>
      <w:szCs w:val="28"/>
    </w:rPr>
  </w:style>
  <w:style w:type="paragraph" w:styleId="ListContinue">
    <w:name w:val="List Continue"/>
    <w:basedOn w:val="Normal"/>
    <w:uiPriority w:val="99"/>
    <w:semiHidden/>
    <w:unhideWhenUsed/>
    <w:rsid w:val="00354062"/>
    <w:pPr>
      <w:spacing w:after="120"/>
      <w:ind w:left="360"/>
      <w:contextualSpacing/>
    </w:pPr>
    <w:rPr>
      <w:szCs w:val="28"/>
    </w:rPr>
  </w:style>
  <w:style w:type="paragraph" w:styleId="ListContinue2">
    <w:name w:val="List Continue 2"/>
    <w:basedOn w:val="Normal"/>
    <w:uiPriority w:val="99"/>
    <w:semiHidden/>
    <w:unhideWhenUsed/>
    <w:rsid w:val="00354062"/>
    <w:pPr>
      <w:spacing w:after="120"/>
      <w:ind w:left="720"/>
      <w:contextualSpacing/>
    </w:pPr>
    <w:rPr>
      <w:szCs w:val="28"/>
    </w:rPr>
  </w:style>
  <w:style w:type="paragraph" w:styleId="ListContinue3">
    <w:name w:val="List Continue 3"/>
    <w:basedOn w:val="Normal"/>
    <w:uiPriority w:val="99"/>
    <w:semiHidden/>
    <w:unhideWhenUsed/>
    <w:rsid w:val="00354062"/>
    <w:pPr>
      <w:spacing w:after="120"/>
      <w:ind w:left="1080"/>
      <w:contextualSpacing/>
    </w:pPr>
    <w:rPr>
      <w:szCs w:val="28"/>
    </w:rPr>
  </w:style>
  <w:style w:type="paragraph" w:styleId="ListContinue4">
    <w:name w:val="List Continue 4"/>
    <w:basedOn w:val="Normal"/>
    <w:uiPriority w:val="99"/>
    <w:semiHidden/>
    <w:unhideWhenUsed/>
    <w:rsid w:val="00354062"/>
    <w:pPr>
      <w:spacing w:after="120"/>
      <w:ind w:left="1440"/>
      <w:contextualSpacing/>
    </w:pPr>
    <w:rPr>
      <w:szCs w:val="28"/>
    </w:rPr>
  </w:style>
  <w:style w:type="paragraph" w:styleId="ListContinue5">
    <w:name w:val="List Continue 5"/>
    <w:basedOn w:val="Normal"/>
    <w:uiPriority w:val="99"/>
    <w:semiHidden/>
    <w:unhideWhenUsed/>
    <w:rsid w:val="00354062"/>
    <w:pPr>
      <w:spacing w:after="120"/>
      <w:ind w:left="1800"/>
      <w:contextualSpacing/>
    </w:pPr>
    <w:rPr>
      <w:szCs w:val="28"/>
    </w:rPr>
  </w:style>
  <w:style w:type="paragraph" w:styleId="ListNumber">
    <w:name w:val="List Number"/>
    <w:basedOn w:val="Normal"/>
    <w:uiPriority w:val="99"/>
    <w:semiHidden/>
    <w:unhideWhenUsed/>
    <w:rsid w:val="00354062"/>
    <w:pPr>
      <w:numPr>
        <w:numId w:val="27"/>
      </w:numPr>
      <w:contextualSpacing/>
    </w:pPr>
    <w:rPr>
      <w:szCs w:val="28"/>
    </w:rPr>
  </w:style>
  <w:style w:type="paragraph" w:styleId="ListNumber2">
    <w:name w:val="List Number 2"/>
    <w:basedOn w:val="Normal"/>
    <w:uiPriority w:val="99"/>
    <w:semiHidden/>
    <w:unhideWhenUsed/>
    <w:rsid w:val="00354062"/>
    <w:pPr>
      <w:numPr>
        <w:numId w:val="28"/>
      </w:numPr>
      <w:contextualSpacing/>
    </w:pPr>
    <w:rPr>
      <w:szCs w:val="28"/>
    </w:rPr>
  </w:style>
  <w:style w:type="paragraph" w:styleId="ListNumber3">
    <w:name w:val="List Number 3"/>
    <w:basedOn w:val="Normal"/>
    <w:uiPriority w:val="99"/>
    <w:semiHidden/>
    <w:unhideWhenUsed/>
    <w:rsid w:val="00354062"/>
    <w:pPr>
      <w:numPr>
        <w:numId w:val="29"/>
      </w:numPr>
      <w:contextualSpacing/>
    </w:pPr>
    <w:rPr>
      <w:szCs w:val="28"/>
    </w:rPr>
  </w:style>
  <w:style w:type="paragraph" w:styleId="ListNumber4">
    <w:name w:val="List Number 4"/>
    <w:basedOn w:val="Normal"/>
    <w:uiPriority w:val="99"/>
    <w:semiHidden/>
    <w:unhideWhenUsed/>
    <w:rsid w:val="00354062"/>
    <w:pPr>
      <w:numPr>
        <w:numId w:val="30"/>
      </w:numPr>
      <w:contextualSpacing/>
    </w:pPr>
    <w:rPr>
      <w:szCs w:val="28"/>
    </w:rPr>
  </w:style>
  <w:style w:type="paragraph" w:styleId="ListNumber5">
    <w:name w:val="List Number 5"/>
    <w:basedOn w:val="Normal"/>
    <w:uiPriority w:val="99"/>
    <w:semiHidden/>
    <w:unhideWhenUsed/>
    <w:rsid w:val="00354062"/>
    <w:pPr>
      <w:numPr>
        <w:numId w:val="31"/>
      </w:numPr>
      <w:contextualSpacing/>
    </w:pPr>
    <w:rPr>
      <w:szCs w:val="28"/>
    </w:rPr>
  </w:style>
  <w:style w:type="paragraph" w:styleId="MacroText">
    <w:name w:val="macro"/>
    <w:link w:val="MacroTextChar"/>
    <w:uiPriority w:val="99"/>
    <w:semiHidden/>
    <w:unhideWhenUsed/>
    <w:rsid w:val="00354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  <w:lang w:bidi="th-TH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540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4062"/>
    <w:rPr>
      <w:rFonts w:asciiTheme="majorHAnsi" w:eastAsiaTheme="majorEastAsia" w:hAnsiTheme="majorHAnsi" w:cstheme="majorBidi"/>
      <w:sz w:val="24"/>
      <w:szCs w:val="30"/>
      <w:shd w:val="pct20" w:color="auto" w:fill="auto"/>
      <w:lang w:bidi="th-TH"/>
    </w:rPr>
  </w:style>
  <w:style w:type="paragraph" w:styleId="NoSpacing">
    <w:name w:val="No Spacing"/>
    <w:uiPriority w:val="1"/>
    <w:qFormat/>
    <w:rsid w:val="00354062"/>
    <w:pPr>
      <w:spacing w:after="0" w:line="240" w:lineRule="auto"/>
    </w:pPr>
    <w:rPr>
      <w:szCs w:val="28"/>
      <w:lang w:bidi="th-TH"/>
    </w:rPr>
  </w:style>
  <w:style w:type="paragraph" w:styleId="NormalIndent">
    <w:name w:val="Normal Indent"/>
    <w:basedOn w:val="Normal"/>
    <w:uiPriority w:val="99"/>
    <w:semiHidden/>
    <w:unhideWhenUsed/>
    <w:rsid w:val="00354062"/>
    <w:pPr>
      <w:ind w:left="720"/>
    </w:pPr>
    <w:rPr>
      <w:szCs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4062"/>
    <w:rPr>
      <w:szCs w:val="28"/>
      <w:lang w:bidi="th-TH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4062"/>
    <w:rPr>
      <w:rFonts w:ascii="Consolas" w:hAnsi="Consolas"/>
      <w:sz w:val="21"/>
      <w:szCs w:val="26"/>
      <w:lang w:bidi="th-TH"/>
    </w:rPr>
  </w:style>
  <w:style w:type="paragraph" w:styleId="Quote">
    <w:name w:val="Quote"/>
    <w:basedOn w:val="Normal"/>
    <w:next w:val="Normal"/>
    <w:link w:val="QuoteChar"/>
    <w:uiPriority w:val="29"/>
    <w:qFormat/>
    <w:rsid w:val="00354062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54062"/>
    <w:rPr>
      <w:i/>
      <w:iCs/>
      <w:color w:val="404040" w:themeColor="text1" w:themeTint="BF"/>
      <w:szCs w:val="28"/>
      <w:lang w:bidi="th-TH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54062"/>
    <w:rPr>
      <w:szCs w:val="28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4062"/>
    <w:rPr>
      <w:szCs w:val="28"/>
      <w:lang w:bidi="th-TH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4062"/>
    <w:rPr>
      <w:szCs w:val="28"/>
      <w:lang w:bidi="th-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06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062"/>
    <w:rPr>
      <w:rFonts w:eastAsiaTheme="minorEastAsia"/>
      <w:color w:val="5A5A5A" w:themeColor="text1" w:themeTint="A5"/>
      <w:spacing w:val="15"/>
      <w:szCs w:val="28"/>
      <w:lang w:bidi="th-TH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54062"/>
    <w:pPr>
      <w:spacing w:after="0"/>
      <w:ind w:left="220" w:hanging="220"/>
    </w:pPr>
    <w:rPr>
      <w:szCs w:val="2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354062"/>
    <w:pPr>
      <w:spacing w:after="0"/>
    </w:pPr>
    <w:rPr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540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406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paragraph" w:styleId="TOAHeading">
    <w:name w:val="toa heading"/>
    <w:basedOn w:val="Normal"/>
    <w:next w:val="Normal"/>
    <w:uiPriority w:val="99"/>
    <w:semiHidden/>
    <w:unhideWhenUsed/>
    <w:rsid w:val="00354062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54062"/>
    <w:pPr>
      <w:spacing w:after="100"/>
    </w:pPr>
    <w:rPr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54062"/>
    <w:pPr>
      <w:spacing w:after="100"/>
      <w:ind w:left="220"/>
    </w:pPr>
    <w:rPr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54062"/>
    <w:pPr>
      <w:spacing w:after="100"/>
      <w:ind w:left="440"/>
    </w:pPr>
    <w:rPr>
      <w:szCs w:val="2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54062"/>
    <w:pPr>
      <w:spacing w:after="100"/>
      <w:ind w:left="660"/>
    </w:pPr>
    <w:rPr>
      <w:szCs w:val="2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54062"/>
    <w:pPr>
      <w:spacing w:after="100"/>
      <w:ind w:left="880"/>
    </w:pPr>
    <w:rPr>
      <w:szCs w:val="2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54062"/>
    <w:pPr>
      <w:spacing w:after="100"/>
      <w:ind w:left="1100"/>
    </w:pPr>
    <w:rPr>
      <w:szCs w:val="2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54062"/>
    <w:pPr>
      <w:spacing w:after="100"/>
      <w:ind w:left="1320"/>
    </w:pPr>
    <w:rPr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54062"/>
    <w:pPr>
      <w:spacing w:after="100"/>
      <w:ind w:left="1540"/>
    </w:pPr>
    <w:rPr>
      <w:szCs w:val="2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54062"/>
    <w:pPr>
      <w:spacing w:after="100"/>
      <w:ind w:left="1760"/>
    </w:pPr>
    <w:rPr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4062"/>
    <w:pPr>
      <w:outlineLvl w:val="9"/>
    </w:pPr>
  </w:style>
  <w:style w:type="table" w:customStyle="1" w:styleId="TableGridLight1">
    <w:name w:val="Table Grid Light1"/>
    <w:basedOn w:val="TableNormal"/>
    <w:uiPriority w:val="40"/>
    <w:rsid w:val="00245E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59"/>
    <w:rsid w:val="008A5D66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2B9D4-9B36-43A8-9253-554F7E5E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4700</Words>
  <Characters>19510</Characters>
  <Application>Microsoft Office Word</Application>
  <DocSecurity>0</DocSecurity>
  <Lines>812</Lines>
  <Paragraphs>378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2026-07-18T08:00:00Z</cp:lastPrinted>
  <dcterms:created xsi:type="dcterms:W3CDTF">2026-07-20T05:17:00Z</dcterms:created>
  <dcterms:modified xsi:type="dcterms:W3CDTF">2026-07-20T05:17:00Z</dcterms:modified>
</cp:coreProperties>
</file>